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3F" w:rsidRPr="00AC444B" w:rsidRDefault="000B02B1" w:rsidP="00AC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4B">
        <w:rPr>
          <w:rFonts w:ascii="Times New Roman" w:hAnsi="Times New Roman" w:cs="Times New Roman"/>
          <w:b/>
          <w:sz w:val="28"/>
          <w:szCs w:val="28"/>
        </w:rPr>
        <w:t>« Молодому педагогу</w:t>
      </w:r>
      <w:r w:rsidR="0082503B" w:rsidRPr="00AC4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44B">
        <w:rPr>
          <w:rFonts w:ascii="Times New Roman" w:hAnsi="Times New Roman" w:cs="Times New Roman"/>
          <w:b/>
          <w:sz w:val="28"/>
          <w:szCs w:val="28"/>
        </w:rPr>
        <w:t>- управляющее сопровождение»</w:t>
      </w:r>
    </w:p>
    <w:p w:rsidR="000B02B1" w:rsidRPr="00AC444B" w:rsidRDefault="000B02B1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Pr="00AC444B" w:rsidRDefault="000B02B1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Сегодня в век инноваций в современном образовании мы все чаще  возвращаемся к мысли о необходимости возрождения такого явления, как наставничество. Наставничество-введение молодых работников в профессию педагога. Наставничество  активно изучалось и  практически существовало в 70-80 </w:t>
      </w:r>
      <w:proofErr w:type="spellStart"/>
      <w:r w:rsidR="003C1B4A" w:rsidRPr="00AC444B">
        <w:rPr>
          <w:rFonts w:ascii="Times New Roman" w:hAnsi="Times New Roman" w:cs="Times New Roman"/>
          <w:sz w:val="28"/>
          <w:szCs w:val="28"/>
        </w:rPr>
        <w:t>г</w:t>
      </w:r>
      <w:r w:rsidRPr="00AC444B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AC444B">
        <w:rPr>
          <w:rFonts w:ascii="Times New Roman" w:hAnsi="Times New Roman" w:cs="Times New Roman"/>
          <w:sz w:val="28"/>
          <w:szCs w:val="28"/>
        </w:rPr>
        <w:t xml:space="preserve">. </w:t>
      </w:r>
      <w:r w:rsidRPr="00AC444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C444B">
        <w:rPr>
          <w:rFonts w:ascii="Times New Roman" w:hAnsi="Times New Roman" w:cs="Times New Roman"/>
          <w:sz w:val="28"/>
          <w:szCs w:val="28"/>
        </w:rPr>
        <w:t xml:space="preserve"> века в рамках адаптации молодых специалистов в школе.</w:t>
      </w:r>
      <w:r w:rsidR="00FD7711" w:rsidRPr="00AC444B">
        <w:rPr>
          <w:rFonts w:ascii="Times New Roman" w:hAnsi="Times New Roman" w:cs="Times New Roman"/>
          <w:sz w:val="28"/>
          <w:szCs w:val="28"/>
        </w:rPr>
        <w:t xml:space="preserve"> В</w:t>
      </w:r>
      <w:r w:rsidR="003C1B4A" w:rsidRPr="00AC444B">
        <w:rPr>
          <w:rFonts w:ascii="Times New Roman" w:hAnsi="Times New Roman" w:cs="Times New Roman"/>
          <w:sz w:val="28"/>
          <w:szCs w:val="28"/>
        </w:rPr>
        <w:t xml:space="preserve"> </w:t>
      </w:r>
      <w:r w:rsidR="00FD7711" w:rsidRPr="00AC444B">
        <w:rPr>
          <w:rFonts w:ascii="Times New Roman" w:hAnsi="Times New Roman" w:cs="Times New Roman"/>
          <w:sz w:val="28"/>
          <w:szCs w:val="28"/>
        </w:rPr>
        <w:t>начале 90-х годов произошла смена профессиональных приоритетов</w:t>
      </w:r>
      <w:proofErr w:type="gramStart"/>
      <w:r w:rsidR="00FD7711" w:rsidRPr="00AC44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711" w:rsidRPr="00AC444B">
        <w:rPr>
          <w:rFonts w:ascii="Times New Roman" w:hAnsi="Times New Roman" w:cs="Times New Roman"/>
          <w:sz w:val="28"/>
          <w:szCs w:val="28"/>
        </w:rPr>
        <w:t xml:space="preserve"> начался переход к рыночным отношениям, ценности к жизненным приоритетам изменились. Вс</w:t>
      </w:r>
      <w:r w:rsidR="009C4601" w:rsidRPr="00AC444B">
        <w:rPr>
          <w:rFonts w:ascii="Times New Roman" w:hAnsi="Times New Roman" w:cs="Times New Roman"/>
          <w:sz w:val="28"/>
          <w:szCs w:val="28"/>
        </w:rPr>
        <w:t>е</w:t>
      </w:r>
      <w:r w:rsidR="00FD7711" w:rsidRPr="00AC444B">
        <w:rPr>
          <w:rFonts w:ascii="Times New Roman" w:hAnsi="Times New Roman" w:cs="Times New Roman"/>
          <w:sz w:val="28"/>
          <w:szCs w:val="28"/>
        </w:rPr>
        <w:t xml:space="preserve"> привело к тому</w:t>
      </w:r>
      <w:proofErr w:type="gramStart"/>
      <w:r w:rsidR="00FD7711" w:rsidRPr="00AC44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7711" w:rsidRPr="00AC444B">
        <w:rPr>
          <w:rFonts w:ascii="Times New Roman" w:hAnsi="Times New Roman" w:cs="Times New Roman"/>
          <w:sz w:val="28"/>
          <w:szCs w:val="28"/>
        </w:rPr>
        <w:t>что наставничество молодых педагогов в профессию перестало быть важным и прекратило свое существование.</w:t>
      </w:r>
    </w:p>
    <w:p w:rsidR="00C614F1" w:rsidRPr="00AC444B" w:rsidRDefault="00FD7711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Но в МБОУ гимназия№1 педагогический коллектив никогда не прекращал работы с молодыми специалистами. Это  является для коллектива актуальным и сейчас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444B">
        <w:rPr>
          <w:rFonts w:ascii="Times New Roman" w:hAnsi="Times New Roman" w:cs="Times New Roman"/>
          <w:sz w:val="28"/>
          <w:szCs w:val="28"/>
        </w:rPr>
        <w:t>В гимназии сохраняется преемственно</w:t>
      </w:r>
      <w:r w:rsidR="0082503B" w:rsidRPr="00AC444B">
        <w:rPr>
          <w:rFonts w:ascii="Times New Roman" w:hAnsi="Times New Roman" w:cs="Times New Roman"/>
          <w:sz w:val="28"/>
          <w:szCs w:val="28"/>
        </w:rPr>
        <w:t>с</w:t>
      </w:r>
      <w:r w:rsidRPr="00AC444B">
        <w:rPr>
          <w:rFonts w:ascii="Times New Roman" w:hAnsi="Times New Roman" w:cs="Times New Roman"/>
          <w:sz w:val="28"/>
          <w:szCs w:val="28"/>
        </w:rPr>
        <w:t xml:space="preserve">ть поколений: бывшие ученики, получив диплом </w:t>
      </w:r>
      <w:r w:rsidR="00C614F1" w:rsidRPr="00AC444B">
        <w:rPr>
          <w:rFonts w:ascii="Times New Roman" w:hAnsi="Times New Roman" w:cs="Times New Roman"/>
          <w:sz w:val="28"/>
          <w:szCs w:val="28"/>
        </w:rPr>
        <w:t xml:space="preserve"> педагогического вуза возвращаются в родной коллектив. Среди них Огнева Е.В., Александрова М.А.,</w:t>
      </w:r>
      <w:r w:rsidRPr="00AC444B">
        <w:rPr>
          <w:rFonts w:ascii="Times New Roman" w:hAnsi="Times New Roman" w:cs="Times New Roman"/>
          <w:sz w:val="28"/>
          <w:szCs w:val="28"/>
        </w:rPr>
        <w:t xml:space="preserve"> </w:t>
      </w:r>
      <w:r w:rsidR="00C614F1" w:rsidRPr="00AC444B">
        <w:rPr>
          <w:rFonts w:ascii="Times New Roman" w:hAnsi="Times New Roman" w:cs="Times New Roman"/>
          <w:sz w:val="28"/>
          <w:szCs w:val="28"/>
        </w:rPr>
        <w:t>Темченко А.С. и другие.</w:t>
      </w:r>
    </w:p>
    <w:p w:rsidR="009C4601" w:rsidRPr="00AC444B" w:rsidRDefault="009C4601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 В своей деятельности наставника я руководствуюсь «Положением о наставничестве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C444B">
        <w:rPr>
          <w:rFonts w:ascii="Times New Roman" w:hAnsi="Times New Roman" w:cs="Times New Roman"/>
          <w:sz w:val="28"/>
          <w:szCs w:val="28"/>
        </w:rPr>
        <w:t xml:space="preserve"> муниципальном бюджетном общеобразовательном учреждении гимназия №1» (принято 01.07.2014. пр.№11)</w:t>
      </w:r>
      <w:r w:rsidR="0013522E" w:rsidRPr="00AC444B">
        <w:rPr>
          <w:rFonts w:ascii="Times New Roman" w:hAnsi="Times New Roman" w:cs="Times New Roman"/>
          <w:sz w:val="28"/>
          <w:szCs w:val="28"/>
        </w:rPr>
        <w:t>., Федеральный закон РФ « Об образовании в Российской Федерации</w:t>
      </w:r>
      <w:proofErr w:type="gramStart"/>
      <w:r w:rsidR="0013522E" w:rsidRPr="00AC444B">
        <w:rPr>
          <w:rFonts w:ascii="Times New Roman" w:hAnsi="Times New Roman" w:cs="Times New Roman"/>
          <w:sz w:val="28"/>
          <w:szCs w:val="28"/>
        </w:rPr>
        <w:t>»</w:t>
      </w:r>
      <w:r w:rsidR="003E223C" w:rsidRPr="00AC444B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="003E223C" w:rsidRPr="00AC444B">
        <w:rPr>
          <w:rFonts w:ascii="Times New Roman" w:hAnsi="Times New Roman" w:cs="Times New Roman"/>
          <w:sz w:val="28"/>
          <w:szCs w:val="28"/>
        </w:rPr>
        <w:t>Положение о школе молодого учителя в муниципальном бюджетном общеобразовательном учреждении гимназия №1»</w:t>
      </w:r>
      <w:r w:rsidR="0013522E" w:rsidRPr="00AC4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D7711" w:rsidRPr="00AC444B" w:rsidRDefault="00C614F1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 В гимназии существует банк молодых специалистов</w:t>
      </w:r>
      <w:r w:rsidR="00F80A8C" w:rsidRPr="00AC44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2064"/>
        <w:gridCol w:w="2256"/>
        <w:gridCol w:w="1968"/>
        <w:gridCol w:w="2691"/>
      </w:tblGrid>
      <w:tr w:rsidR="00C614F1" w:rsidRPr="00AC444B" w:rsidTr="0059050C">
        <w:trPr>
          <w:trHeight w:val="660"/>
        </w:trPr>
        <w:tc>
          <w:tcPr>
            <w:tcW w:w="490" w:type="dxa"/>
          </w:tcPr>
          <w:p w:rsidR="00C614F1" w:rsidRPr="00AC444B" w:rsidRDefault="00C614F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4" w:type="dxa"/>
          </w:tcPr>
          <w:p w:rsidR="00C614F1" w:rsidRPr="00AC444B" w:rsidRDefault="00C614F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Ф.И.О молодого специалиста</w:t>
            </w:r>
          </w:p>
        </w:tc>
        <w:tc>
          <w:tcPr>
            <w:tcW w:w="2256" w:type="dxa"/>
          </w:tcPr>
          <w:p w:rsidR="00C614F1" w:rsidRPr="00AC444B" w:rsidRDefault="00C614F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68" w:type="dxa"/>
          </w:tcPr>
          <w:p w:rsidR="00C614F1" w:rsidRPr="00AC444B" w:rsidRDefault="00C614F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Ф.И.О наставника</w:t>
            </w:r>
          </w:p>
        </w:tc>
        <w:tc>
          <w:tcPr>
            <w:tcW w:w="2691" w:type="dxa"/>
          </w:tcPr>
          <w:p w:rsidR="00C614F1" w:rsidRPr="00AC444B" w:rsidRDefault="00C614F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</w:tr>
      <w:tr w:rsidR="00E16CBC" w:rsidRPr="00AC444B" w:rsidTr="0059050C">
        <w:trPr>
          <w:trHeight w:val="660"/>
        </w:trPr>
        <w:tc>
          <w:tcPr>
            <w:tcW w:w="490" w:type="dxa"/>
          </w:tcPr>
          <w:p w:rsidR="00E16CBC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4" w:type="dxa"/>
          </w:tcPr>
          <w:p w:rsidR="00E16CBC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Шахова Т.А.</w:t>
            </w:r>
          </w:p>
        </w:tc>
        <w:tc>
          <w:tcPr>
            <w:tcW w:w="2256" w:type="dxa"/>
          </w:tcPr>
          <w:p w:rsidR="00E16CBC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68" w:type="dxa"/>
          </w:tcPr>
          <w:p w:rsidR="00E16CBC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Федорова Т.И.</w:t>
            </w:r>
          </w:p>
        </w:tc>
        <w:tc>
          <w:tcPr>
            <w:tcW w:w="2691" w:type="dxa"/>
          </w:tcPr>
          <w:p w:rsidR="00E16CBC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28.06.2013.</w:t>
            </w: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Пр.35/03-01</w:t>
            </w:r>
          </w:p>
        </w:tc>
      </w:tr>
      <w:tr w:rsidR="00E16CBC" w:rsidRPr="00AC444B" w:rsidTr="0059050C">
        <w:trPr>
          <w:trHeight w:val="660"/>
        </w:trPr>
        <w:tc>
          <w:tcPr>
            <w:tcW w:w="490" w:type="dxa"/>
          </w:tcPr>
          <w:p w:rsidR="00E16CBC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4" w:type="dxa"/>
          </w:tcPr>
          <w:p w:rsidR="00E16CBC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Киприянова</w:t>
            </w:r>
            <w:proofErr w:type="spell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Сюлина</w:t>
            </w:r>
            <w:proofErr w:type="spell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Костылева М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6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E32387" w:rsidRPr="00AC444B" w:rsidRDefault="00E32387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968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87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Пяткова Т.Н.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Моторкина</w:t>
            </w:r>
            <w:proofErr w:type="spell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Л.Ф.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Власова И.А.</w:t>
            </w:r>
          </w:p>
        </w:tc>
        <w:tc>
          <w:tcPr>
            <w:tcW w:w="2691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01.08.2014.№40/03-01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20.08.2014.№51/03-01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25.08.2014.№52.1.</w:t>
            </w:r>
          </w:p>
        </w:tc>
      </w:tr>
      <w:tr w:rsidR="00E16CBC" w:rsidRPr="00AC444B" w:rsidTr="0059050C">
        <w:trPr>
          <w:trHeight w:val="660"/>
        </w:trPr>
        <w:tc>
          <w:tcPr>
            <w:tcW w:w="490" w:type="dxa"/>
          </w:tcPr>
          <w:p w:rsidR="00E16CBC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64" w:type="dxa"/>
          </w:tcPr>
          <w:p w:rsidR="00E16CBC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Губенко Е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Власенко А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</w:p>
        </w:tc>
        <w:tc>
          <w:tcPr>
            <w:tcW w:w="2256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68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Огнева Е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Дмитриев В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91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05.08.2015.№147/03-02</w:t>
            </w:r>
          </w:p>
          <w:p w:rsidR="00CC5DA6" w:rsidRPr="00AC444B" w:rsidRDefault="00CC5DA6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02.11.2015.№209/03-02</w:t>
            </w:r>
          </w:p>
        </w:tc>
      </w:tr>
      <w:tr w:rsidR="00E16CBC" w:rsidRPr="00AC444B" w:rsidTr="0059050C">
        <w:trPr>
          <w:trHeight w:val="660"/>
        </w:trPr>
        <w:tc>
          <w:tcPr>
            <w:tcW w:w="490" w:type="dxa"/>
          </w:tcPr>
          <w:p w:rsidR="00E16CBC" w:rsidRPr="00AC444B" w:rsidRDefault="003F7B6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4 .</w:t>
            </w:r>
          </w:p>
        </w:tc>
        <w:tc>
          <w:tcPr>
            <w:tcW w:w="2064" w:type="dxa"/>
          </w:tcPr>
          <w:p w:rsidR="00E16CBC" w:rsidRPr="00AC444B" w:rsidRDefault="003F7B6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3F7B61" w:rsidRPr="00AC444B" w:rsidRDefault="003F7B6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3F7B61" w:rsidRPr="00AC444B" w:rsidRDefault="003F7B61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Темченко А.С.</w:t>
            </w:r>
          </w:p>
        </w:tc>
        <w:tc>
          <w:tcPr>
            <w:tcW w:w="2256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B61" w:rsidRPr="00AC444B" w:rsidRDefault="002329C4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329C4" w:rsidRPr="00AC444B" w:rsidRDefault="002329C4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Английский /немецкий язык</w:t>
            </w:r>
          </w:p>
        </w:tc>
        <w:tc>
          <w:tcPr>
            <w:tcW w:w="1968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C4" w:rsidRPr="00AC444B" w:rsidRDefault="002329C4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Кондратьева Н.В.</w:t>
            </w:r>
          </w:p>
          <w:p w:rsidR="002329C4" w:rsidRPr="00AC444B" w:rsidRDefault="002329C4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Власова И.А./ Алехина Т В.</w:t>
            </w:r>
          </w:p>
        </w:tc>
        <w:tc>
          <w:tcPr>
            <w:tcW w:w="2691" w:type="dxa"/>
          </w:tcPr>
          <w:p w:rsidR="00E16CBC" w:rsidRPr="00AC444B" w:rsidRDefault="00E16CBC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9C4" w:rsidRPr="00AC444B" w:rsidRDefault="002329C4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09.07.2016.№84/03-02</w:t>
            </w:r>
          </w:p>
          <w:p w:rsidR="002329C4" w:rsidRPr="00AC444B" w:rsidRDefault="002329C4" w:rsidP="00AC444B">
            <w:pPr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01.09.2016.№100/03-02</w:t>
            </w:r>
          </w:p>
        </w:tc>
      </w:tr>
    </w:tbl>
    <w:p w:rsidR="00C614F1" w:rsidRPr="00AC444B" w:rsidRDefault="00C614F1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03B" w:rsidRPr="00AC444B" w:rsidRDefault="0082503B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03B" w:rsidRPr="00AC444B" w:rsidRDefault="0082503B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AA8" w:rsidRPr="00AC444B" w:rsidRDefault="00975AA8" w:rsidP="00AC444B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"Со мной работали десятки молодых педагогов</w:t>
      </w:r>
    </w:p>
    <w:p w:rsidR="00975AA8" w:rsidRPr="00AC444B" w:rsidRDefault="00975AA8" w:rsidP="00AC444B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убедился, что как бы человек успешно </w:t>
      </w:r>
    </w:p>
    <w:p w:rsidR="00975AA8" w:rsidRPr="00AC444B" w:rsidRDefault="00975AA8" w:rsidP="00AC444B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кончил педагогический вуз, как бы он не был талантлив, </w:t>
      </w:r>
    </w:p>
    <w:p w:rsidR="00975AA8" w:rsidRPr="00AC444B" w:rsidRDefault="00975AA8" w:rsidP="00AC444B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не будет учиться на опыте, никогда не будет хорошим педагогом, </w:t>
      </w:r>
    </w:p>
    <w:p w:rsidR="00975AA8" w:rsidRPr="00AC444B" w:rsidRDefault="00975AA8" w:rsidP="00AC444B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учился у более старых педагогов…"</w:t>
      </w:r>
    </w:p>
    <w:p w:rsidR="00975AA8" w:rsidRPr="00AC444B" w:rsidRDefault="00975AA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C4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А.С. Макаренко</w:t>
      </w:r>
    </w:p>
    <w:p w:rsidR="00975AA8" w:rsidRPr="00AC444B" w:rsidRDefault="00975AA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BC" w:rsidRPr="00AC444B" w:rsidRDefault="00E16CBC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CBC" w:rsidRPr="00AC444B" w:rsidRDefault="00E16CBC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Наша цель – создание в образовательном учреждении  условий для адаптации и профессионального роста молодых специалистов</w:t>
      </w:r>
      <w:r w:rsidR="003E223C" w:rsidRPr="00AC444B">
        <w:rPr>
          <w:rFonts w:ascii="Times New Roman" w:hAnsi="Times New Roman" w:cs="Times New Roman"/>
          <w:sz w:val="28"/>
          <w:szCs w:val="28"/>
        </w:rPr>
        <w:t>, оказания помощи впервые принятым педагогическим работникам в их профессиональном становлении</w:t>
      </w:r>
      <w:r w:rsidR="004E1BD2" w:rsidRPr="00AC444B">
        <w:rPr>
          <w:rFonts w:ascii="Times New Roman" w:hAnsi="Times New Roman" w:cs="Times New Roman"/>
          <w:sz w:val="28"/>
          <w:szCs w:val="28"/>
        </w:rPr>
        <w:t>, а также формировании в школе кадрового ядра.</w:t>
      </w:r>
    </w:p>
    <w:p w:rsidR="00F13FAB" w:rsidRPr="00AC444B" w:rsidRDefault="00F13FA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Наши задачи:</w:t>
      </w:r>
    </w:p>
    <w:p w:rsidR="00F13FAB" w:rsidRPr="00AC444B" w:rsidRDefault="00F13FA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lastRenderedPageBreak/>
        <w:t>-обеспечить  наиболее легкую адаптацию молодого специалиста в коллективе, в процессе адаптации поддержать педагога эмоционально, укрепить веру педагога в себя</w:t>
      </w:r>
    </w:p>
    <w:p w:rsidR="00F13FAB" w:rsidRPr="00AC444B" w:rsidRDefault="00F13FA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-Использовать эффективные формы повышения профессиональной  компетенции и мастерства молодых педагогов в условиях реализации Федерального Государственного Стандарта образования</w:t>
      </w:r>
    </w:p>
    <w:p w:rsidR="00F13FAB" w:rsidRPr="00AC444B" w:rsidRDefault="00F13FA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-обеспечить информационное пространство для самостоятельного овладения профессиональными знаниями</w:t>
      </w:r>
    </w:p>
    <w:p w:rsidR="00F13FAB" w:rsidRPr="00AC444B" w:rsidRDefault="00F13FA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-совместно с наставником спланировать</w:t>
      </w:r>
      <w:r w:rsidR="00F83297" w:rsidRPr="00AC444B">
        <w:rPr>
          <w:rFonts w:ascii="Times New Roman" w:hAnsi="Times New Roman" w:cs="Times New Roman"/>
          <w:sz w:val="28"/>
          <w:szCs w:val="28"/>
        </w:rPr>
        <w:t xml:space="preserve"> дорожную карту профессионального рост молодого специалиста</w:t>
      </w:r>
      <w:r w:rsidRPr="00AC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44B" w:rsidRPr="0059050C" w:rsidRDefault="009A2E8B" w:rsidP="0059050C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-приобщить молодых специалистов к корпоративной культуре и тради</w:t>
      </w:r>
      <w:r w:rsidR="0059050C">
        <w:rPr>
          <w:rFonts w:ascii="Times New Roman" w:hAnsi="Times New Roman" w:cs="Times New Roman"/>
          <w:sz w:val="28"/>
          <w:szCs w:val="28"/>
        </w:rPr>
        <w:t>циям МБОУ гимназии №1</w:t>
      </w:r>
    </w:p>
    <w:p w:rsidR="009A2E8B" w:rsidRPr="00AC444B" w:rsidRDefault="009A2E8B" w:rsidP="00AC44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44B">
        <w:rPr>
          <w:rFonts w:ascii="Times New Roman" w:hAnsi="Times New Roman" w:cs="Times New Roman"/>
          <w:b/>
          <w:sz w:val="28"/>
          <w:szCs w:val="28"/>
        </w:rPr>
        <w:t>Модель работы с  молодыми специалистами</w:t>
      </w:r>
      <w:r w:rsidR="00F80A8C" w:rsidRPr="00AC444B">
        <w:rPr>
          <w:rFonts w:ascii="Times New Roman" w:hAnsi="Times New Roman" w:cs="Times New Roman"/>
          <w:b/>
          <w:sz w:val="28"/>
          <w:szCs w:val="28"/>
        </w:rPr>
        <w:t>:</w:t>
      </w:r>
    </w:p>
    <w:p w:rsidR="009A2E8B" w:rsidRPr="00AC444B" w:rsidRDefault="009B69F5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44ECA0" wp14:editId="0B36918B">
            <wp:extent cx="5486400" cy="3200400"/>
            <wp:effectExtent l="0" t="0" r="0" b="1905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E1BD2" w:rsidRPr="00AC444B" w:rsidRDefault="004E1BD2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 мною строится с учетом определенных аспектов их деятельности: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Учитель высшей квалификационной категории –  молодой специалист.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Молодой специалист – коллега.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Молодой специалист – учащиеся, родители, внешкольные учреждения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Молодой специалис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администрация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мероприятий в работе с молодыми специалистами: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легкой адаптации молодого специалиста на работе;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необходимыми знаниями, умениями, навыками;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методической литературой, материалами перспективного планирования, дидактическими материалами, опытом коллег;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-формирование авторитета педагога, уважения, интереса к нему у детей и их родителей;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 поддержки со стороны коллег.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-знакомством с внешкольными учреждениями на микрорайоне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повышения профессионализма молодых специалистов  строится с учётом факторов: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уровня  базового образования;   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индивидуальных особенностей;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уровня профессиональных потребностей педагога (каких результатов в своей деятельности хотят добиться);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практического опыта работы с детьми.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</w:t>
      </w:r>
    </w:p>
    <w:p w:rsidR="00631EA9" w:rsidRPr="0059050C" w:rsidRDefault="0059050C" w:rsidP="0059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 молодыми специалистами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70F3" w:rsidRPr="00AC44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A25B0" wp14:editId="3404A083">
            <wp:extent cx="5940425" cy="4455319"/>
            <wp:effectExtent l="0" t="0" r="3175" b="2540"/>
            <wp:docPr id="4" name="Рисунок 4" descr="E:\Аттестация Власова\наставничество\сх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 Власова\наставничество\схема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0F3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наставничества затрагивает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0F3"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D70F3"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охватывает все сферы деятельности молодого педагога, а именно, </w:t>
      </w:r>
    </w:p>
    <w:p w:rsidR="008D70F3" w:rsidRPr="00AC444B" w:rsidRDefault="008D70F3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с наставником</w:t>
      </w:r>
    </w:p>
    <w:p w:rsidR="008D70F3" w:rsidRPr="00AC444B" w:rsidRDefault="008D70F3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</w:t>
      </w:r>
    </w:p>
    <w:p w:rsidR="008D70F3" w:rsidRPr="00AC444B" w:rsidRDefault="008D70F3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</w:p>
    <w:p w:rsidR="008D70F3" w:rsidRPr="00AC444B" w:rsidRDefault="008D70F3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-психологические тренинги</w:t>
      </w:r>
    </w:p>
    <w:p w:rsidR="008D70F3" w:rsidRPr="00AC444B" w:rsidRDefault="008D70F3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-выступления на заседаниях методических кафедр учителей иностранного</w:t>
      </w:r>
      <w:r w:rsidR="00BE5E7C"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</w:p>
    <w:p w:rsidR="008D70F3" w:rsidRPr="00AC444B" w:rsidRDefault="008D70F3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круглых столов совместно с родителями, учащимися</w:t>
      </w:r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работе педсоветов</w:t>
      </w:r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и обсуждение моделей уроков</w:t>
      </w:r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-помощь в разработке рабочих программ по предмету</w:t>
      </w:r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-помощь в составлении КТП</w:t>
      </w:r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портфолио молодого специалиста для аттестации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7C" w:rsidRPr="00AC444B" w:rsidRDefault="00BE5E7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Оказывая молодому педагогу индивидуальную помощь, наставник сам совершенствует свое педагогическое мастерство.</w:t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1EA9" w:rsidRPr="00AC444B" w:rsidRDefault="00631EA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4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7F850F" wp14:editId="48205A1B">
            <wp:extent cx="4457700" cy="441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CE" w:rsidRPr="00AC444B" w:rsidRDefault="00D206CE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6CE" w:rsidRPr="00AC444B" w:rsidRDefault="00D206CE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деятельности молодых специалистов: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аттестация на квалификационную категорию 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  мониторинг профессиональной деятельности молодого специалиста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регулярная оценка (ежеквартальная, ежегодная) влияет на премию и другие стимулирующие выплаты.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этой оценки учитывается  отношение к своим обязанностям, выполнение инструкций, выполнение индивидуальных планов работы и развития сотрудников, вклад в реализацию задач МБОУ гимназия №1 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молодых специалистов: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обучение педагога на рабочем месте, практика наставничества,  участие в работе педагогических объединений;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самообразование – самостоятельное изучение образовательной программы, работа по плану саморазвития;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обучение на курсах ПК;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организация методического сопровождения деятельности молодых специалистов.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решить поставленные задачи молодые педагоги составляют Дневники ведения  молодого специалиста, который состоит из следующих этапов: 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Этапы. Содержание работы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1й этап - 1-й год работы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 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сложный период как для новичка, так и для помогающих ему адаптироваться коллег;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разочарование и конфликты, поддержать педагога эмоционально, укрепить веру в себя.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Адаптационная работа включает в себя: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молодого специалиста его с должностной инструкцией, условиями труда, правилами внутреннего трудового распорядка, уставом ОУ, традициями, коллегами, материальной базой и т.д. 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молодым специалистом закрепляется наставник.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Самообразование педагога  –  работа с научно-методической литературой, выбор методической темы.  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Молодым учителям  предлагаются примерные темы по самообразованию, проводится анализ того, как спланировать работу над методической темой на год), разработка  индивидуального плана профессионального становления.</w:t>
      </w:r>
      <w:proofErr w:type="gramEnd"/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II  этап. 2</w:t>
      </w:r>
      <w:r w:rsidR="00BE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й </w:t>
      </w:r>
      <w:r w:rsidR="00BE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профессиональных умений, накопления опыта, поиска лучших методов и приемов работы с детьми, формирования своего стиля в работе, появление авторитета среди детей, родителей, коллег;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изучение опыта  работы коллег </w:t>
      </w:r>
      <w:r w:rsidR="00404200"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гимназия№1 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ОУ;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повышение своего  профессионального мастерства, - посещение открытых городских мероприятий: методические объединения педагогов,  конкурсы профессионального мастерства и т.д.  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педагогов к проведению открытых уроков, участие в работе педагогических советов, семинарах конференциях;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педагогических мероприятиях, ярмарки педагогических идей, деловых играх, мастер-классы, тренинги и др.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 семинаро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практикумов  по темам:</w:t>
      </w: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BC" w:rsidRPr="00AC444B" w:rsidRDefault="007F08BC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III   этап -  </w:t>
      </w:r>
      <w:r w:rsidR="00BE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 работы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период создания собственной педагогической системы работы, внедрение новых технологий, прохождение курсов ПК и аттестации на первую квалификационную категорию. </w:t>
      </w:r>
    </w:p>
    <w:p w:rsidR="00404200" w:rsidRPr="00AC444B" w:rsidRDefault="00404200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гимназия №1 создана «Школа молодого педагога»</w:t>
      </w: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цель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постепенное вовлечение молодого учителя во все сферы профессиональной деятельности; а также формировать и воспитывать у молодых педагогов потребность в непрерывном самообразовании;</w:t>
      </w: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Конечные результаты</w:t>
      </w: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Сформируются педагогические кадры, которые будут отвечать вопросам современной жизни.</w:t>
      </w: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Сформируется творческий, психологически грамотный педагогический коллектив с пониманием необходимости в непрерывном самообразовании, постоянном повышении профессиональной компетентности.</w:t>
      </w: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количество педагогических работников, желающих участвовать в конкурсах педагогического мастерства различного уровня.</w:t>
      </w: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B8" w:rsidRPr="00AC444B" w:rsidRDefault="00B85AB8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«Школы молодого педагога» способствует тому, чтобы из молодого специалиста за несколько лет «вырос» молодой перспективный педагог,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:rsidR="002C50DB" w:rsidRPr="00AC444B" w:rsidRDefault="002C50DB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Вполне естественно, что я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наставник, планирую и анализирую свою методическую деятельность , которую я представила в следующей таблице.</w:t>
      </w:r>
    </w:p>
    <w:p w:rsidR="002C50DB" w:rsidRPr="00AC444B" w:rsidRDefault="002C50D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Методическое сопровождение молодых специалистов</w:t>
      </w:r>
    </w:p>
    <w:p w:rsidR="002C50DB" w:rsidRDefault="002C50DB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50C" w:rsidRDefault="0059050C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50C" w:rsidRDefault="0059050C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50C" w:rsidRDefault="0059050C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50C" w:rsidRPr="00AC444B" w:rsidRDefault="0059050C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0DB" w:rsidRPr="00AC444B" w:rsidRDefault="002C50D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lastRenderedPageBreak/>
        <w:t>КАРТА ДОСТИЖЕНИЙ НАСТАВНИКА</w:t>
      </w:r>
    </w:p>
    <w:p w:rsidR="002C50DB" w:rsidRPr="00AC444B" w:rsidRDefault="002C50D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Власова И.А., высшая, МБОУгимназия№1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476"/>
        <w:gridCol w:w="3913"/>
        <w:gridCol w:w="3541"/>
      </w:tblGrid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394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Семинар:  выступление по теме « Особенности составление рабочей программы по иностранному языку»</w:t>
            </w:r>
          </w:p>
        </w:tc>
        <w:tc>
          <w:tcPr>
            <w:tcW w:w="358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Городской семинар. ЦР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отв.рук</w:t>
            </w:r>
            <w:proofErr w:type="spell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-ль: Нартова Н.Л.</w:t>
            </w:r>
          </w:p>
        </w:tc>
      </w:tr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совет: выступление по теме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Какой он современный урок английского языка?»</w:t>
            </w:r>
          </w:p>
        </w:tc>
        <w:tc>
          <w:tcPr>
            <w:tcW w:w="358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ай 2016</w:t>
            </w:r>
          </w:p>
        </w:tc>
        <w:tc>
          <w:tcPr>
            <w:tcW w:w="394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Концультации</w:t>
            </w:r>
            <w:proofErr w:type="spell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молодых педагогов гимназии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ГубенкоЕ.В</w:t>
            </w:r>
            <w:proofErr w:type="spell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., Костылева М.В., Темченко А.С.</w:t>
            </w:r>
          </w:p>
        </w:tc>
        <w:tc>
          <w:tcPr>
            <w:tcW w:w="358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Март 2016</w:t>
            </w:r>
          </w:p>
        </w:tc>
        <w:tc>
          <w:tcPr>
            <w:tcW w:w="394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теме « Хабаровск </w:t>
            </w:r>
            <w:r w:rsidRPr="00AC44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</w:t>
            </w: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Шотландия»</w:t>
            </w:r>
          </w:p>
        </w:tc>
        <w:tc>
          <w:tcPr>
            <w:tcW w:w="358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23.11.2016</w:t>
            </w:r>
          </w:p>
        </w:tc>
        <w:tc>
          <w:tcPr>
            <w:tcW w:w="394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Семинар: выступление по теме «Развитие мотивац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ии у у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чащихся на уроках английского языка в условиях реализации </w:t>
            </w:r>
            <w:proofErr w:type="spell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ФГОСа</w:t>
            </w:r>
            <w:proofErr w:type="spellEnd"/>
          </w:p>
        </w:tc>
        <w:tc>
          <w:tcPr>
            <w:tcW w:w="358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семинар. ЦРО.-отв. 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: Сентерева И.П.</w:t>
            </w:r>
          </w:p>
        </w:tc>
      </w:tr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394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Круглый стол: выступление по теме « Точки роста профессиональной деятельности молодого педагога»</w:t>
            </w:r>
          </w:p>
        </w:tc>
        <w:tc>
          <w:tcPr>
            <w:tcW w:w="358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Городской. ЦР</w:t>
            </w:r>
            <w:proofErr w:type="gramStart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 отв. рук-ль : Сентерева И.П.</w:t>
            </w:r>
          </w:p>
        </w:tc>
      </w:tr>
      <w:tr w:rsidR="002C50DB" w:rsidRPr="00AC444B" w:rsidTr="005F42BA">
        <w:trPr>
          <w:trHeight w:val="645"/>
        </w:trPr>
        <w:tc>
          <w:tcPr>
            <w:tcW w:w="555" w:type="dxa"/>
          </w:tcPr>
          <w:p w:rsidR="002C50DB" w:rsidRPr="00AC444B" w:rsidRDefault="002C50DB" w:rsidP="00AC444B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95" w:type="dxa"/>
          </w:tcPr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2C50DB" w:rsidRPr="00AC444B" w:rsidRDefault="002C50DB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945" w:type="dxa"/>
          </w:tcPr>
          <w:p w:rsidR="002C50DB" w:rsidRPr="00AC444B" w:rsidRDefault="004D609E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Заседание кафедры иностранных языков. «Как подготовить документы к аттестации»</w:t>
            </w:r>
          </w:p>
        </w:tc>
        <w:tc>
          <w:tcPr>
            <w:tcW w:w="3585" w:type="dxa"/>
          </w:tcPr>
          <w:p w:rsidR="002C50DB" w:rsidRPr="00AC444B" w:rsidRDefault="004D609E" w:rsidP="00AC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4B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</w:tr>
    </w:tbl>
    <w:p w:rsidR="004E1BD2" w:rsidRPr="00AC444B" w:rsidRDefault="004E1BD2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B4A" w:rsidRPr="00AC444B" w:rsidRDefault="003C1B4A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Внедрение Федерального</w:t>
      </w:r>
      <w:r w:rsidR="0011399B" w:rsidRPr="00AC444B">
        <w:rPr>
          <w:rFonts w:ascii="Times New Roman" w:hAnsi="Times New Roman" w:cs="Times New Roman"/>
          <w:sz w:val="28"/>
          <w:szCs w:val="28"/>
        </w:rPr>
        <w:t xml:space="preserve"> </w:t>
      </w:r>
      <w:r w:rsidRPr="00AC444B">
        <w:rPr>
          <w:rFonts w:ascii="Times New Roman" w:hAnsi="Times New Roman" w:cs="Times New Roman"/>
          <w:sz w:val="28"/>
          <w:szCs w:val="28"/>
        </w:rPr>
        <w:t>Государс</w:t>
      </w:r>
      <w:r w:rsidR="0011399B" w:rsidRPr="00AC444B">
        <w:rPr>
          <w:rFonts w:ascii="Times New Roman" w:hAnsi="Times New Roman" w:cs="Times New Roman"/>
          <w:sz w:val="28"/>
          <w:szCs w:val="28"/>
        </w:rPr>
        <w:t>т</w:t>
      </w:r>
      <w:r w:rsidRPr="00AC444B">
        <w:rPr>
          <w:rFonts w:ascii="Times New Roman" w:hAnsi="Times New Roman" w:cs="Times New Roman"/>
          <w:sz w:val="28"/>
          <w:szCs w:val="28"/>
        </w:rPr>
        <w:t>венного</w:t>
      </w:r>
      <w:r w:rsidR="0011399B" w:rsidRPr="00AC444B">
        <w:rPr>
          <w:rFonts w:ascii="Times New Roman" w:hAnsi="Times New Roman" w:cs="Times New Roman"/>
          <w:sz w:val="28"/>
          <w:szCs w:val="28"/>
        </w:rPr>
        <w:t xml:space="preserve"> стандарта школьного образования и профессионального стандарта педагога диктует повышенные требования к квалификации педагога, его ответственности, готовности осваивать новые подходы к профессиональной деятельности.</w:t>
      </w:r>
      <w:r w:rsidR="007539EC" w:rsidRPr="00AC444B">
        <w:rPr>
          <w:rFonts w:ascii="Times New Roman" w:hAnsi="Times New Roman" w:cs="Times New Roman"/>
          <w:sz w:val="28"/>
          <w:szCs w:val="28"/>
        </w:rPr>
        <w:t xml:space="preserve"> Чтобы соответствовать современным требованиям, понимать учащихся, быть участником личностно-ориентированного</w:t>
      </w:r>
      <w:r w:rsidR="000D1AB5" w:rsidRPr="00AC444B">
        <w:rPr>
          <w:rFonts w:ascii="Times New Roman" w:hAnsi="Times New Roman" w:cs="Times New Roman"/>
          <w:sz w:val="28"/>
          <w:szCs w:val="28"/>
        </w:rPr>
        <w:t xml:space="preserve"> процесса обучения. Современный педагог в школе постоянно находится во взаимодействии с различными структурами его профессиональной деятельности, стремиться к повышению своей квалификации</w:t>
      </w:r>
      <w:proofErr w:type="gramStart"/>
      <w:r w:rsidR="000D1AB5" w:rsidRPr="00AC44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1AB5" w:rsidRPr="00AC444B">
        <w:rPr>
          <w:rFonts w:ascii="Times New Roman" w:hAnsi="Times New Roman" w:cs="Times New Roman"/>
          <w:sz w:val="28"/>
          <w:szCs w:val="28"/>
        </w:rPr>
        <w:t xml:space="preserve"> обсуждая проблемы в диалоговой форме, рефлексируя по поводу собственных и чужих побед и неудач</w:t>
      </w:r>
      <w:r w:rsidR="00371DE6" w:rsidRPr="00AC444B">
        <w:rPr>
          <w:rFonts w:ascii="Times New Roman" w:hAnsi="Times New Roman" w:cs="Times New Roman"/>
          <w:sz w:val="28"/>
          <w:szCs w:val="28"/>
        </w:rPr>
        <w:t>.</w:t>
      </w:r>
    </w:p>
    <w:p w:rsidR="0059050C" w:rsidRDefault="00371DE6" w:rsidP="0059050C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Поэтому молодому педагогу необходимо обладать системой профессиональных качеств и умений</w:t>
      </w:r>
      <w:r w:rsidR="007B6D00" w:rsidRPr="00AC444B">
        <w:rPr>
          <w:rFonts w:ascii="Times New Roman" w:hAnsi="Times New Roman" w:cs="Times New Roman"/>
          <w:sz w:val="28"/>
          <w:szCs w:val="28"/>
        </w:rPr>
        <w:t xml:space="preserve">, которые включают в себя: перцептивно-гностические </w:t>
      </w:r>
    </w:p>
    <w:p w:rsidR="0059050C" w:rsidRDefault="0059050C" w:rsidP="00590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A9" w:rsidRPr="00AC444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4C8" w:rsidRPr="00AC444B">
        <w:rPr>
          <w:rFonts w:ascii="Times New Roman" w:hAnsi="Times New Roman" w:cs="Times New Roman"/>
          <w:sz w:val="28"/>
          <w:szCs w:val="28"/>
        </w:rPr>
        <w:t>к</w:t>
      </w:r>
      <w:r w:rsidR="009740A9" w:rsidRPr="00AC444B">
        <w:rPr>
          <w:rFonts w:ascii="Times New Roman" w:hAnsi="Times New Roman" w:cs="Times New Roman"/>
          <w:sz w:val="28"/>
          <w:szCs w:val="28"/>
        </w:rPr>
        <w:t>оммуникативные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40A9" w:rsidRPr="00AC444B" w:rsidRDefault="009740A9" w:rsidP="0059050C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  - </w:t>
      </w:r>
      <w:r w:rsidR="004944C8" w:rsidRPr="00AC444B">
        <w:rPr>
          <w:rFonts w:ascii="Times New Roman" w:hAnsi="Times New Roman" w:cs="Times New Roman"/>
          <w:sz w:val="28"/>
          <w:szCs w:val="28"/>
        </w:rPr>
        <w:t>организаторские</w:t>
      </w:r>
      <w:r w:rsidR="0059050C">
        <w:rPr>
          <w:rFonts w:ascii="Times New Roman" w:hAnsi="Times New Roman" w:cs="Times New Roman"/>
          <w:sz w:val="28"/>
          <w:szCs w:val="28"/>
        </w:rPr>
        <w:t>;</w:t>
      </w:r>
    </w:p>
    <w:p w:rsidR="004944C8" w:rsidRPr="00AC444B" w:rsidRDefault="0059050C" w:rsidP="00590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4C8" w:rsidRPr="00AC444B">
        <w:rPr>
          <w:rFonts w:ascii="Times New Roman" w:hAnsi="Times New Roman" w:cs="Times New Roman"/>
          <w:sz w:val="28"/>
          <w:szCs w:val="28"/>
        </w:rPr>
        <w:t xml:space="preserve"> -экспрессивные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050C" w:rsidRDefault="0059050C" w:rsidP="00590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4C8" w:rsidRPr="00AC444B">
        <w:rPr>
          <w:rFonts w:ascii="Times New Roman" w:hAnsi="Times New Roman" w:cs="Times New Roman"/>
          <w:sz w:val="28"/>
          <w:szCs w:val="28"/>
        </w:rPr>
        <w:t>-профессиона</w:t>
      </w:r>
      <w:r w:rsidR="00A3576E" w:rsidRPr="00AC444B">
        <w:rPr>
          <w:rFonts w:ascii="Times New Roman" w:hAnsi="Times New Roman" w:cs="Times New Roman"/>
          <w:sz w:val="28"/>
          <w:szCs w:val="28"/>
        </w:rPr>
        <w:t>льна</w:t>
      </w:r>
      <w:r w:rsidR="004944C8" w:rsidRPr="00AC44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4944C8" w:rsidRPr="00AC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4C8" w:rsidRPr="00AC444B" w:rsidRDefault="0059050C" w:rsidP="00590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944C8" w:rsidRPr="00AC444B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4C8" w:rsidRPr="00AC444B" w:rsidRDefault="004944C8" w:rsidP="0059050C">
      <w:pPr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  -физичес</w:t>
      </w:r>
      <w:r w:rsidR="0059050C">
        <w:rPr>
          <w:rFonts w:ascii="Times New Roman" w:hAnsi="Times New Roman" w:cs="Times New Roman"/>
          <w:sz w:val="28"/>
          <w:szCs w:val="28"/>
        </w:rPr>
        <w:t>кое и психологическое здоровье .</w:t>
      </w:r>
      <w:bookmarkStart w:id="0" w:name="_GoBack"/>
      <w:bookmarkEnd w:id="0"/>
      <w:r w:rsidRPr="00AC444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6D00" w:rsidRPr="00AC444B" w:rsidRDefault="004944C8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Перцептивно-гностические умения дают возможность педагогу познать предмет деятельности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444B">
        <w:rPr>
          <w:rFonts w:ascii="Times New Roman" w:hAnsi="Times New Roman" w:cs="Times New Roman"/>
          <w:sz w:val="28"/>
          <w:szCs w:val="28"/>
        </w:rPr>
        <w:t>увидеть в обу</w:t>
      </w:r>
      <w:r w:rsidR="00A3576E" w:rsidRPr="00AC444B">
        <w:rPr>
          <w:rFonts w:ascii="Times New Roman" w:hAnsi="Times New Roman" w:cs="Times New Roman"/>
          <w:sz w:val="28"/>
          <w:szCs w:val="28"/>
        </w:rPr>
        <w:t>ч</w:t>
      </w:r>
      <w:r w:rsidRPr="00AC444B">
        <w:rPr>
          <w:rFonts w:ascii="Times New Roman" w:hAnsi="Times New Roman" w:cs="Times New Roman"/>
          <w:sz w:val="28"/>
          <w:szCs w:val="28"/>
        </w:rPr>
        <w:t>ающихся проявлени</w:t>
      </w:r>
      <w:r w:rsidR="00A3576E" w:rsidRPr="00AC444B">
        <w:rPr>
          <w:rFonts w:ascii="Times New Roman" w:hAnsi="Times New Roman" w:cs="Times New Roman"/>
          <w:sz w:val="28"/>
          <w:szCs w:val="28"/>
        </w:rPr>
        <w:t>е</w:t>
      </w:r>
      <w:r w:rsidRPr="00AC444B">
        <w:rPr>
          <w:rFonts w:ascii="Times New Roman" w:hAnsi="Times New Roman" w:cs="Times New Roman"/>
          <w:sz w:val="28"/>
          <w:szCs w:val="28"/>
        </w:rPr>
        <w:t xml:space="preserve"> познавательной, волевой ,эмоциональной сфер, мотивов поведения, способностей,</w:t>
      </w:r>
      <w:r w:rsidR="00A3576E" w:rsidRPr="00AC444B">
        <w:rPr>
          <w:rFonts w:ascii="Times New Roman" w:hAnsi="Times New Roman" w:cs="Times New Roman"/>
          <w:sz w:val="28"/>
          <w:szCs w:val="28"/>
        </w:rPr>
        <w:t xml:space="preserve"> </w:t>
      </w:r>
      <w:r w:rsidRPr="00AC444B">
        <w:rPr>
          <w:rFonts w:ascii="Times New Roman" w:hAnsi="Times New Roman" w:cs="Times New Roman"/>
          <w:sz w:val="28"/>
          <w:szCs w:val="28"/>
        </w:rPr>
        <w:t>темперамента</w:t>
      </w:r>
      <w:r w:rsidR="00A3576E" w:rsidRPr="00AC444B">
        <w:rPr>
          <w:rFonts w:ascii="Times New Roman" w:hAnsi="Times New Roman" w:cs="Times New Roman"/>
          <w:sz w:val="28"/>
          <w:szCs w:val="28"/>
        </w:rPr>
        <w:t xml:space="preserve"> </w:t>
      </w:r>
      <w:r w:rsidRPr="00AC444B">
        <w:rPr>
          <w:rFonts w:ascii="Times New Roman" w:hAnsi="Times New Roman" w:cs="Times New Roman"/>
          <w:sz w:val="28"/>
          <w:szCs w:val="28"/>
        </w:rPr>
        <w:t>,выявить взаимоот</w:t>
      </w:r>
      <w:r w:rsidR="00A3576E" w:rsidRPr="00AC444B">
        <w:rPr>
          <w:rFonts w:ascii="Times New Roman" w:hAnsi="Times New Roman" w:cs="Times New Roman"/>
          <w:sz w:val="28"/>
          <w:szCs w:val="28"/>
        </w:rPr>
        <w:t>н</w:t>
      </w:r>
      <w:r w:rsidRPr="00AC444B">
        <w:rPr>
          <w:rFonts w:ascii="Times New Roman" w:hAnsi="Times New Roman" w:cs="Times New Roman"/>
          <w:sz w:val="28"/>
          <w:szCs w:val="28"/>
        </w:rPr>
        <w:t>ошения между учащимися</w:t>
      </w:r>
      <w:r w:rsidR="00A3576E" w:rsidRPr="00AC444B">
        <w:rPr>
          <w:rFonts w:ascii="Times New Roman" w:hAnsi="Times New Roman" w:cs="Times New Roman"/>
          <w:sz w:val="28"/>
          <w:szCs w:val="28"/>
        </w:rPr>
        <w:t>, определить особенности семейной микросреды.</w:t>
      </w:r>
    </w:p>
    <w:p w:rsidR="00991C59" w:rsidRPr="00AC444B" w:rsidRDefault="00A3576E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Коммуникативные умения  и организаторские умения позволяют увидеть «завтрашний день» 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>обу</w:t>
      </w:r>
      <w:r w:rsidR="00911005" w:rsidRPr="00AC444B">
        <w:rPr>
          <w:rFonts w:ascii="Times New Roman" w:hAnsi="Times New Roman" w:cs="Times New Roman"/>
          <w:sz w:val="28"/>
          <w:szCs w:val="28"/>
        </w:rPr>
        <w:t>ча</w:t>
      </w:r>
      <w:r w:rsidRPr="00AC444B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Pr="00AC444B">
        <w:rPr>
          <w:rFonts w:ascii="Times New Roman" w:hAnsi="Times New Roman" w:cs="Times New Roman"/>
          <w:sz w:val="28"/>
          <w:szCs w:val="28"/>
        </w:rPr>
        <w:t>,</w:t>
      </w:r>
      <w:r w:rsidR="00911005" w:rsidRPr="00AC444B">
        <w:rPr>
          <w:rFonts w:ascii="Times New Roman" w:hAnsi="Times New Roman" w:cs="Times New Roman"/>
          <w:sz w:val="28"/>
          <w:szCs w:val="28"/>
        </w:rPr>
        <w:t xml:space="preserve"> планировать образовательную работу, грамотно отбирать фактический материал по разным видам деятельности, </w:t>
      </w:r>
      <w:r w:rsidR="00991C59" w:rsidRPr="00AC444B">
        <w:rPr>
          <w:rFonts w:ascii="Times New Roman" w:hAnsi="Times New Roman" w:cs="Times New Roman"/>
          <w:sz w:val="28"/>
          <w:szCs w:val="28"/>
        </w:rPr>
        <w:t>у</w:t>
      </w:r>
      <w:r w:rsidR="00911005" w:rsidRPr="00AC444B">
        <w:rPr>
          <w:rFonts w:ascii="Times New Roman" w:hAnsi="Times New Roman" w:cs="Times New Roman"/>
          <w:sz w:val="28"/>
          <w:szCs w:val="28"/>
        </w:rPr>
        <w:t xml:space="preserve">станавливать целесообразные взаимоотношения с разными </w:t>
      </w:r>
      <w:r w:rsidR="00991C59" w:rsidRPr="00AC444B">
        <w:rPr>
          <w:rFonts w:ascii="Times New Roman" w:hAnsi="Times New Roman" w:cs="Times New Roman"/>
          <w:sz w:val="28"/>
          <w:szCs w:val="28"/>
        </w:rPr>
        <w:t>учащимися, родителями и коллегами. А также молодой педагог не должен быть лишен таких умений, как выразительно читать, говорить</w:t>
      </w:r>
      <w:proofErr w:type="gramStart"/>
      <w:r w:rsidR="00991C59" w:rsidRPr="00AC44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1C59" w:rsidRPr="00AC444B">
        <w:rPr>
          <w:rFonts w:ascii="Times New Roman" w:hAnsi="Times New Roman" w:cs="Times New Roman"/>
          <w:sz w:val="28"/>
          <w:szCs w:val="28"/>
        </w:rPr>
        <w:t>петь, танцевать и пользоваться Интернет-ресурсами.</w:t>
      </w:r>
    </w:p>
    <w:p w:rsidR="003D60C9" w:rsidRPr="00AC444B" w:rsidRDefault="00991C59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lastRenderedPageBreak/>
        <w:t xml:space="preserve">В МБОУ гимназия№1 созданы все 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AC444B">
        <w:rPr>
          <w:rFonts w:ascii="Times New Roman" w:hAnsi="Times New Roman" w:cs="Times New Roman"/>
          <w:sz w:val="28"/>
          <w:szCs w:val="28"/>
        </w:rPr>
        <w:t xml:space="preserve"> чтобы развить эти умения и качества. Мы регулярно проводим диагностические мониторинги по выявлению проблем</w:t>
      </w:r>
      <w:r w:rsidR="003D60C9" w:rsidRPr="00AC444B">
        <w:rPr>
          <w:rFonts w:ascii="Times New Roman" w:hAnsi="Times New Roman" w:cs="Times New Roman"/>
          <w:sz w:val="28"/>
          <w:szCs w:val="28"/>
        </w:rPr>
        <w:t xml:space="preserve"> в методическом и психологическом сопровождении  молодых специалистов</w:t>
      </w:r>
      <w:proofErr w:type="gramStart"/>
      <w:r w:rsidR="003D60C9" w:rsidRPr="00AC444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D60C9" w:rsidRPr="00AC444B">
        <w:rPr>
          <w:rFonts w:ascii="Times New Roman" w:hAnsi="Times New Roman" w:cs="Times New Roman"/>
          <w:sz w:val="28"/>
          <w:szCs w:val="28"/>
        </w:rPr>
        <w:t xml:space="preserve"> приложение№    ). Совместно с молодыми педагогами наставники составляют «Дневник ведения молодого специалиста» и карту «Профессионального роста   молодого педагога» </w:t>
      </w:r>
    </w:p>
    <w:p w:rsidR="003D60C9" w:rsidRPr="00AC444B" w:rsidRDefault="00991C5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 </w:t>
      </w:r>
      <w:r w:rsidR="003D60C9"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примерный формат Дневника ведения молодого специалиста.</w:t>
      </w:r>
    </w:p>
    <w:p w:rsidR="003D60C9" w:rsidRPr="00AC444B" w:rsidRDefault="003D60C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Start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.О. наставника</w:t>
      </w:r>
    </w:p>
    <w:p w:rsidR="003D60C9" w:rsidRPr="00AC444B" w:rsidRDefault="003D60C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молодого специалиста</w:t>
      </w:r>
    </w:p>
    <w:p w:rsidR="003D60C9" w:rsidRPr="00AC444B" w:rsidRDefault="003D60C9" w:rsidP="00AC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1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417"/>
        <w:gridCol w:w="2880"/>
        <w:gridCol w:w="1655"/>
        <w:gridCol w:w="3192"/>
      </w:tblGrid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 молодого педагога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наставника</w:t>
            </w: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 с  должностной инструкцией педагога, Правилами Трудового распорядка, Уставом МБОУ гимназия№1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условиями работы (классная комната, технические средства)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наставника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педагога: работа с методической литературо</w:t>
            </w:r>
            <w:proofErr w:type="gram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УМК  М Вербицкая.5-6 классы.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Английский язык.2-4 </w:t>
            </w:r>
            <w:proofErr w:type="spell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  <w:proofErr w:type="gram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.В.Вербицкая</w:t>
            </w:r>
            <w:proofErr w:type="spell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Москва,»</w:t>
            </w:r>
            <w:proofErr w:type="spell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-Граф»</w:t>
            </w: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темы по самообразованию. « Развитие </w:t>
            </w:r>
            <w:proofErr w:type="gram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proofErr w:type="gram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60C9" w:rsidRPr="00AC444B" w:rsidRDefault="00AC444B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3D60C9"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ниверсальных действий у учащихся 5-6 классов на уроках английского языка»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индивидуального образовательного маршрута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при составлении рабочих программ и КТП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оветах</w:t>
            </w:r>
            <w:proofErr w:type="spell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</w:t>
            </w:r>
            <w:proofErr w:type="gram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предметной неделе по предмету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и олимпиадах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( 2-3 годы работы)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открытых городских методических мероприятий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методическими разработками с коллегами по ОУ и Интернет сообществами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тренингов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 ( 3-ий год работы)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60C9" w:rsidRPr="00AC444B" w:rsidTr="00E8291D">
        <w:trPr>
          <w:trHeight w:val="750"/>
        </w:trPr>
        <w:tc>
          <w:tcPr>
            <w:tcW w:w="236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7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собственной педагогической системы работы, апробация и внедрение новых </w:t>
            </w:r>
            <w:proofErr w:type="spellStart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педтехнологий</w:t>
            </w:r>
            <w:proofErr w:type="spellEnd"/>
            <w:r w:rsidRPr="00AC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прохождение курсов ПК, подготовка портфолио и аттестация на первую квалификационную категорию.</w:t>
            </w:r>
          </w:p>
        </w:tc>
        <w:tc>
          <w:tcPr>
            <w:tcW w:w="2280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3D60C9" w:rsidRPr="00AC444B" w:rsidRDefault="003D60C9" w:rsidP="00AC444B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1DE6" w:rsidRPr="00AC444B" w:rsidRDefault="00371DE6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CAE" w:rsidRPr="00AC444B" w:rsidRDefault="00836CAE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С нашей точки зрения, такое проектирование индивидуального образовательного маршрута молодого специалиста отражает конкретные действия по реализации задач профессионального роста и становления в профессии.  Каковы же условия для достижения планируемых результатов деятельности педагога? </w:t>
      </w:r>
    </w:p>
    <w:p w:rsidR="00836CAE" w:rsidRPr="00AC444B" w:rsidRDefault="00836CAE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В нашем Учреждении в рамках методического сопровождения </w:t>
      </w:r>
      <w:r w:rsidR="00CE5CFB" w:rsidRPr="00AC444B">
        <w:rPr>
          <w:rFonts w:ascii="Times New Roman" w:hAnsi="Times New Roman" w:cs="Times New Roman"/>
          <w:sz w:val="28"/>
          <w:szCs w:val="28"/>
        </w:rPr>
        <w:t>профессионального развития педагогов разработана и реализуется система повышения квалификации педагогических кадров:</w:t>
      </w:r>
    </w:p>
    <w:p w:rsidR="00CE5CFB" w:rsidRPr="00AC444B" w:rsidRDefault="00CE5CF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-курсы повышения  квалификации педагогов при ХКИРО и 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CE5CFB" w:rsidRPr="00AC444B" w:rsidRDefault="00CE5CF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-модульные и дистанционные курсы повышения квалификации </w:t>
      </w:r>
    </w:p>
    <w:p w:rsidR="00CE5CFB" w:rsidRPr="00AC444B" w:rsidRDefault="00CE5CF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-обучение в Вузах</w:t>
      </w:r>
    </w:p>
    <w:p w:rsidR="00CE5CFB" w:rsidRPr="00AC444B" w:rsidRDefault="00CE5CF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-использование информационно-коммуникативных технологий для самообразования и обмена опытом в педагогическом Интернет 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C444B">
        <w:rPr>
          <w:rFonts w:ascii="Times New Roman" w:hAnsi="Times New Roman" w:cs="Times New Roman"/>
          <w:sz w:val="28"/>
          <w:szCs w:val="28"/>
        </w:rPr>
        <w:t>ообществе</w:t>
      </w:r>
    </w:p>
    <w:p w:rsidR="00CE5CFB" w:rsidRPr="00AC444B" w:rsidRDefault="00CE5CF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 xml:space="preserve">-работа в творческих группах  </w:t>
      </w:r>
      <w:proofErr w:type="gramStart"/>
      <w:r w:rsidRPr="00AC444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444B">
        <w:rPr>
          <w:rFonts w:ascii="Times New Roman" w:hAnsi="Times New Roman" w:cs="Times New Roman"/>
          <w:sz w:val="28"/>
          <w:szCs w:val="28"/>
        </w:rPr>
        <w:t>«Одаренные дети»)</w:t>
      </w:r>
    </w:p>
    <w:p w:rsidR="00BC52C2" w:rsidRPr="00AC444B" w:rsidRDefault="00BC52C2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-участие в экспериментальной инновационной деятельности</w:t>
      </w:r>
    </w:p>
    <w:p w:rsidR="00BC52C2" w:rsidRPr="00AC444B" w:rsidRDefault="00BC52C2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-кон</w:t>
      </w:r>
      <w:r w:rsidR="00B92D24" w:rsidRPr="00AC444B">
        <w:rPr>
          <w:rFonts w:ascii="Times New Roman" w:hAnsi="Times New Roman" w:cs="Times New Roman"/>
          <w:sz w:val="28"/>
          <w:szCs w:val="28"/>
        </w:rPr>
        <w:t>с</w:t>
      </w:r>
      <w:r w:rsidRPr="00AC444B">
        <w:rPr>
          <w:rFonts w:ascii="Times New Roman" w:hAnsi="Times New Roman" w:cs="Times New Roman"/>
          <w:sz w:val="28"/>
          <w:szCs w:val="28"/>
        </w:rPr>
        <w:t>ультации педагога-наставника</w:t>
      </w:r>
    </w:p>
    <w:p w:rsidR="00BC52C2" w:rsidRPr="00AC444B" w:rsidRDefault="00BC52C2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-участие в психологических тренингах</w:t>
      </w:r>
    </w:p>
    <w:p w:rsidR="00BC52C2" w:rsidRPr="00AC444B" w:rsidRDefault="00BC52C2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-перманентное движение « Наставничество»</w:t>
      </w:r>
    </w:p>
    <w:p w:rsidR="00B92D24" w:rsidRPr="00AC444B" w:rsidRDefault="00B92D24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t>Реализуя данную программу  действий</w:t>
      </w:r>
      <w:r w:rsidR="005A29C8" w:rsidRPr="00AC444B">
        <w:rPr>
          <w:rFonts w:ascii="Times New Roman" w:hAnsi="Times New Roman" w:cs="Times New Roman"/>
          <w:sz w:val="28"/>
          <w:szCs w:val="28"/>
        </w:rPr>
        <w:t xml:space="preserve">, </w:t>
      </w:r>
      <w:r w:rsidRPr="00AC444B">
        <w:rPr>
          <w:rFonts w:ascii="Times New Roman" w:hAnsi="Times New Roman" w:cs="Times New Roman"/>
          <w:sz w:val="28"/>
          <w:szCs w:val="28"/>
        </w:rPr>
        <w:t xml:space="preserve"> молодой специалист осуществляет свою деятельность по составленному плану пошагово, анализируя эффективность своей деятельности  с помощью коллег-экспертов, учащихся МБОУгимназия№1 и их родителей. Не менее важным моментом успешности молодого педагога является гуманисти</w:t>
      </w:r>
      <w:r w:rsidR="005A29C8" w:rsidRPr="00AC444B">
        <w:rPr>
          <w:rFonts w:ascii="Times New Roman" w:hAnsi="Times New Roman" w:cs="Times New Roman"/>
          <w:sz w:val="28"/>
          <w:szCs w:val="28"/>
        </w:rPr>
        <w:t>ческая позиция руководителя ОУ и благоприятный микроклимат в педагогическом коллективе гимназии.</w:t>
      </w:r>
    </w:p>
    <w:p w:rsidR="00CE5CFB" w:rsidRPr="00AC444B" w:rsidRDefault="00CE5CFB" w:rsidP="00AC444B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B">
        <w:rPr>
          <w:rFonts w:ascii="Times New Roman" w:hAnsi="Times New Roman" w:cs="Times New Roman"/>
          <w:sz w:val="28"/>
          <w:szCs w:val="28"/>
        </w:rPr>
        <w:lastRenderedPageBreak/>
        <w:t>Администрация гимназии проявляет заботу и внимание к жизни, деятельности молодых специалистов</w:t>
      </w:r>
      <w:r w:rsidR="00672127" w:rsidRPr="00AC444B">
        <w:rPr>
          <w:rFonts w:ascii="Times New Roman" w:hAnsi="Times New Roman" w:cs="Times New Roman"/>
          <w:sz w:val="28"/>
          <w:szCs w:val="28"/>
        </w:rPr>
        <w:t xml:space="preserve">, стимулируя их работу премиями и 35% доплатой </w:t>
      </w:r>
      <w:proofErr w:type="gramStart"/>
      <w:r w:rsidR="00672127" w:rsidRPr="00AC444B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672127" w:rsidRPr="00AC444B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 w:rsidR="00BC52C2" w:rsidRPr="00AC444B">
        <w:rPr>
          <w:rFonts w:ascii="Times New Roman" w:hAnsi="Times New Roman" w:cs="Times New Roman"/>
          <w:sz w:val="28"/>
          <w:szCs w:val="28"/>
        </w:rPr>
        <w:t>.</w:t>
      </w:r>
      <w:r w:rsidRPr="00AC44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5CFB" w:rsidRPr="00AC444B" w:rsidRDefault="00CE5CFB" w:rsidP="00AC44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5CFB" w:rsidRPr="00AC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B1"/>
    <w:rsid w:val="000B02B1"/>
    <w:rsid w:val="000D1AB5"/>
    <w:rsid w:val="0011399B"/>
    <w:rsid w:val="0013522E"/>
    <w:rsid w:val="002329C4"/>
    <w:rsid w:val="00234096"/>
    <w:rsid w:val="00242CC3"/>
    <w:rsid w:val="00285617"/>
    <w:rsid w:val="002C50DB"/>
    <w:rsid w:val="00371DE6"/>
    <w:rsid w:val="003C1B4A"/>
    <w:rsid w:val="003D60C9"/>
    <w:rsid w:val="003E223C"/>
    <w:rsid w:val="003F7B61"/>
    <w:rsid w:val="00404200"/>
    <w:rsid w:val="00486F2A"/>
    <w:rsid w:val="004944C8"/>
    <w:rsid w:val="004A65F8"/>
    <w:rsid w:val="004D609E"/>
    <w:rsid w:val="004E1BD2"/>
    <w:rsid w:val="004F5A84"/>
    <w:rsid w:val="0051063F"/>
    <w:rsid w:val="0059050C"/>
    <w:rsid w:val="005A29C8"/>
    <w:rsid w:val="00631EA9"/>
    <w:rsid w:val="00672127"/>
    <w:rsid w:val="00723726"/>
    <w:rsid w:val="007539EC"/>
    <w:rsid w:val="00754ACD"/>
    <w:rsid w:val="007B6D00"/>
    <w:rsid w:val="007F08BC"/>
    <w:rsid w:val="0081680D"/>
    <w:rsid w:val="0082503B"/>
    <w:rsid w:val="00836CAE"/>
    <w:rsid w:val="008370CE"/>
    <w:rsid w:val="008D70F3"/>
    <w:rsid w:val="00911005"/>
    <w:rsid w:val="00962814"/>
    <w:rsid w:val="009740A9"/>
    <w:rsid w:val="00975052"/>
    <w:rsid w:val="00975AA8"/>
    <w:rsid w:val="00991C59"/>
    <w:rsid w:val="009A2E8B"/>
    <w:rsid w:val="009B69F5"/>
    <w:rsid w:val="009C4601"/>
    <w:rsid w:val="00A3576E"/>
    <w:rsid w:val="00AC444B"/>
    <w:rsid w:val="00B85AB8"/>
    <w:rsid w:val="00B92D24"/>
    <w:rsid w:val="00BC52C2"/>
    <w:rsid w:val="00BE5E7C"/>
    <w:rsid w:val="00BE7BBC"/>
    <w:rsid w:val="00C15FA9"/>
    <w:rsid w:val="00C614F1"/>
    <w:rsid w:val="00CA5DBA"/>
    <w:rsid w:val="00CC5DA6"/>
    <w:rsid w:val="00CE5CFB"/>
    <w:rsid w:val="00D206CE"/>
    <w:rsid w:val="00DE0318"/>
    <w:rsid w:val="00E16CBC"/>
    <w:rsid w:val="00E32387"/>
    <w:rsid w:val="00E60673"/>
    <w:rsid w:val="00EA372C"/>
    <w:rsid w:val="00EC4E10"/>
    <w:rsid w:val="00F13FAB"/>
    <w:rsid w:val="00F80A8C"/>
    <w:rsid w:val="00F83297"/>
    <w:rsid w:val="00FC2BD0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3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631EA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3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631EA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DF0DE8-B8B9-44B4-8A18-08BA150D0B27}" type="doc">
      <dgm:prSet loTypeId="urn:microsoft.com/office/officeart/2011/layout/HexagonRadial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7F17166-FA54-48E5-B0B9-3EC8CE4B6833}">
      <dgm:prSet phldrT="[Текст]"/>
      <dgm:spPr/>
      <dgm:t>
        <a:bodyPr/>
        <a:lstStyle/>
        <a:p>
          <a:r>
            <a:rPr lang="ru-RU"/>
            <a:t>взаимодействие  молодой специалист</a:t>
          </a:r>
        </a:p>
      </dgm:t>
    </dgm:pt>
    <dgm:pt modelId="{67C5F6F1-5165-4DFB-B6F4-0ABD45EB2A60}" type="parTrans" cxnId="{74AAACB7-18DB-4981-937D-471D0A8833A1}">
      <dgm:prSet/>
      <dgm:spPr/>
      <dgm:t>
        <a:bodyPr/>
        <a:lstStyle/>
        <a:p>
          <a:endParaRPr lang="ru-RU"/>
        </a:p>
      </dgm:t>
    </dgm:pt>
    <dgm:pt modelId="{6326CEF0-5920-493A-A7DF-9CD7F5B6BA49}" type="sibTrans" cxnId="{74AAACB7-18DB-4981-937D-471D0A8833A1}">
      <dgm:prSet/>
      <dgm:spPr/>
      <dgm:t>
        <a:bodyPr/>
        <a:lstStyle/>
        <a:p>
          <a:endParaRPr lang="ru-RU"/>
        </a:p>
      </dgm:t>
    </dgm:pt>
    <dgm:pt modelId="{CCBC4A00-2C8F-4B88-9DAC-BCBAF5F50EDB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1F4AF086-D2CC-4BA1-9279-4F31144B26E8}" type="parTrans" cxnId="{C0A410DA-5DA7-4BF8-B36F-148E85280962}">
      <dgm:prSet/>
      <dgm:spPr/>
      <dgm:t>
        <a:bodyPr/>
        <a:lstStyle/>
        <a:p>
          <a:endParaRPr lang="ru-RU"/>
        </a:p>
      </dgm:t>
    </dgm:pt>
    <dgm:pt modelId="{D8870DB6-81A9-4355-A993-198D132F45D1}" type="sibTrans" cxnId="{C0A410DA-5DA7-4BF8-B36F-148E85280962}">
      <dgm:prSet/>
      <dgm:spPr/>
      <dgm:t>
        <a:bodyPr/>
        <a:lstStyle/>
        <a:p>
          <a:endParaRPr lang="ru-RU"/>
        </a:p>
      </dgm:t>
    </dgm:pt>
    <dgm:pt modelId="{8FE7055C-5736-4086-A90E-53431F65B525}">
      <dgm:prSet phldrT="[Текст]"/>
      <dgm:spPr/>
      <dgm:t>
        <a:bodyPr/>
        <a:lstStyle/>
        <a:p>
          <a:r>
            <a:rPr lang="ru-RU"/>
            <a:t>учащиеся</a:t>
          </a:r>
        </a:p>
      </dgm:t>
    </dgm:pt>
    <dgm:pt modelId="{6BFAB220-A3F8-4B30-850B-385BE75552F1}" type="parTrans" cxnId="{3EB1BD28-6D53-493D-898F-C1F41FBA107E}">
      <dgm:prSet/>
      <dgm:spPr/>
      <dgm:t>
        <a:bodyPr/>
        <a:lstStyle/>
        <a:p>
          <a:endParaRPr lang="ru-RU"/>
        </a:p>
      </dgm:t>
    </dgm:pt>
    <dgm:pt modelId="{3D0A4D64-F1D7-4AC0-91FB-E965E8C808E2}" type="sibTrans" cxnId="{3EB1BD28-6D53-493D-898F-C1F41FBA107E}">
      <dgm:prSet/>
      <dgm:spPr/>
      <dgm:t>
        <a:bodyPr/>
        <a:lstStyle/>
        <a:p>
          <a:endParaRPr lang="ru-RU"/>
        </a:p>
      </dgm:t>
    </dgm:pt>
    <dgm:pt modelId="{018F5810-A542-4B73-8C3D-0DE1318E6AB7}">
      <dgm:prSet phldrT="[Текст]"/>
      <dgm:spPr/>
      <dgm:t>
        <a:bodyPr/>
        <a:lstStyle/>
        <a:p>
          <a:r>
            <a:rPr lang="ru-RU"/>
            <a:t>коллеги</a:t>
          </a:r>
        </a:p>
      </dgm:t>
    </dgm:pt>
    <dgm:pt modelId="{229F6B2F-18A3-472E-8114-22CA97D53C49}" type="parTrans" cxnId="{08C322E4-290C-4009-94CA-64E53D41C0C3}">
      <dgm:prSet/>
      <dgm:spPr/>
      <dgm:t>
        <a:bodyPr/>
        <a:lstStyle/>
        <a:p>
          <a:endParaRPr lang="ru-RU"/>
        </a:p>
      </dgm:t>
    </dgm:pt>
    <dgm:pt modelId="{015174E5-6194-437E-B971-958FABE1F392}" type="sibTrans" cxnId="{08C322E4-290C-4009-94CA-64E53D41C0C3}">
      <dgm:prSet/>
      <dgm:spPr/>
      <dgm:t>
        <a:bodyPr/>
        <a:lstStyle/>
        <a:p>
          <a:endParaRPr lang="ru-RU"/>
        </a:p>
      </dgm:t>
    </dgm:pt>
    <dgm:pt modelId="{575CEED5-0916-42C2-8045-8CC6B09B1397}">
      <dgm:prSet phldrT="[Текст]"/>
      <dgm:spPr/>
      <dgm:t>
        <a:bodyPr/>
        <a:lstStyle/>
        <a:p>
          <a:r>
            <a:rPr lang="ru-RU"/>
            <a:t>внешкольные учреждения</a:t>
          </a:r>
        </a:p>
      </dgm:t>
    </dgm:pt>
    <dgm:pt modelId="{B42B15FC-FE87-4A94-A6CA-D25D0F3F1F30}" type="parTrans" cxnId="{88D3E808-2986-4217-A9C7-3164146CD740}">
      <dgm:prSet/>
      <dgm:spPr/>
      <dgm:t>
        <a:bodyPr/>
        <a:lstStyle/>
        <a:p>
          <a:endParaRPr lang="ru-RU"/>
        </a:p>
      </dgm:t>
    </dgm:pt>
    <dgm:pt modelId="{D023A1DE-FDFC-46AE-8DB7-8F35A38696F6}" type="sibTrans" cxnId="{88D3E808-2986-4217-A9C7-3164146CD740}">
      <dgm:prSet/>
      <dgm:spPr/>
      <dgm:t>
        <a:bodyPr/>
        <a:lstStyle/>
        <a:p>
          <a:endParaRPr lang="ru-RU"/>
        </a:p>
      </dgm:t>
    </dgm:pt>
    <dgm:pt modelId="{293F0544-505B-471E-BD89-C901CE300F81}">
      <dgm:prSet phldrT="[Текст]"/>
      <dgm:spPr/>
      <dgm:t>
        <a:bodyPr/>
        <a:lstStyle/>
        <a:p>
          <a:r>
            <a:rPr lang="ru-RU"/>
            <a:t>администрация</a:t>
          </a:r>
        </a:p>
      </dgm:t>
    </dgm:pt>
    <dgm:pt modelId="{4B76D0CB-9BEC-4CE8-9832-15BA7F2EA6E4}" type="parTrans" cxnId="{C483998E-0A82-4E4A-91CF-1C91A42785F1}">
      <dgm:prSet/>
      <dgm:spPr/>
      <dgm:t>
        <a:bodyPr/>
        <a:lstStyle/>
        <a:p>
          <a:endParaRPr lang="ru-RU"/>
        </a:p>
      </dgm:t>
    </dgm:pt>
    <dgm:pt modelId="{92B1378E-D6FD-40D8-A311-E67B3B692A61}" type="sibTrans" cxnId="{C483998E-0A82-4E4A-91CF-1C91A42785F1}">
      <dgm:prSet/>
      <dgm:spPr/>
      <dgm:t>
        <a:bodyPr/>
        <a:lstStyle/>
        <a:p>
          <a:endParaRPr lang="ru-RU"/>
        </a:p>
      </dgm:t>
    </dgm:pt>
    <dgm:pt modelId="{6931412E-1572-4331-9D15-71C44FF788CE}">
      <dgm:prSet phldrT="[Текст]"/>
      <dgm:spPr/>
      <dgm:t>
        <a:bodyPr/>
        <a:lstStyle/>
        <a:p>
          <a:r>
            <a:rPr lang="ru-RU"/>
            <a:t>наставники</a:t>
          </a:r>
        </a:p>
      </dgm:t>
    </dgm:pt>
    <dgm:pt modelId="{ACD24A01-CC07-4A79-9CEC-C7437F347D1C}" type="sibTrans" cxnId="{DAD216CA-296B-4627-967B-94BE7C41567E}">
      <dgm:prSet/>
      <dgm:spPr/>
      <dgm:t>
        <a:bodyPr/>
        <a:lstStyle/>
        <a:p>
          <a:endParaRPr lang="ru-RU"/>
        </a:p>
      </dgm:t>
    </dgm:pt>
    <dgm:pt modelId="{655134F7-FF50-44E5-A580-4913B3A55CB6}" type="parTrans" cxnId="{DAD216CA-296B-4627-967B-94BE7C41567E}">
      <dgm:prSet/>
      <dgm:spPr/>
      <dgm:t>
        <a:bodyPr/>
        <a:lstStyle/>
        <a:p>
          <a:endParaRPr lang="ru-RU"/>
        </a:p>
      </dgm:t>
    </dgm:pt>
    <dgm:pt modelId="{E02AA5D1-7399-4298-818E-144BDC2EC04F}" type="pres">
      <dgm:prSet presAssocID="{C1DF0DE8-B8B9-44B4-8A18-08BA150D0B2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51DEDF7-7546-4D0D-B433-B9725E3405B7}" type="pres">
      <dgm:prSet presAssocID="{97F17166-FA54-48E5-B0B9-3EC8CE4B6833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D7028E27-953C-4030-8F1A-8027949B6492}" type="pres">
      <dgm:prSet presAssocID="{6931412E-1572-4331-9D15-71C44FF788CE}" presName="Accent1" presStyleCnt="0"/>
      <dgm:spPr/>
    </dgm:pt>
    <dgm:pt modelId="{BADAB2BC-2108-4C76-86C2-4C55DD1BDB08}" type="pres">
      <dgm:prSet presAssocID="{6931412E-1572-4331-9D15-71C44FF788CE}" presName="Accent" presStyleLbl="bgShp" presStyleIdx="0" presStyleCnt="6"/>
      <dgm:spPr/>
    </dgm:pt>
    <dgm:pt modelId="{2D6A6DDC-C988-4875-8CBE-8D43A6D35D0F}" type="pres">
      <dgm:prSet presAssocID="{6931412E-1572-4331-9D15-71C44FF788CE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A733C8-CBAB-499C-8B4D-BCC67ADFE1EE}" type="pres">
      <dgm:prSet presAssocID="{CCBC4A00-2C8F-4B88-9DAC-BCBAF5F50EDB}" presName="Accent2" presStyleCnt="0"/>
      <dgm:spPr/>
    </dgm:pt>
    <dgm:pt modelId="{A3A165C9-23EA-4E70-8846-A88C10DDA17B}" type="pres">
      <dgm:prSet presAssocID="{CCBC4A00-2C8F-4B88-9DAC-BCBAF5F50EDB}" presName="Accent" presStyleLbl="bgShp" presStyleIdx="1" presStyleCnt="6"/>
      <dgm:spPr/>
    </dgm:pt>
    <dgm:pt modelId="{4AF33AD0-228B-48C5-9515-B0940692E208}" type="pres">
      <dgm:prSet presAssocID="{CCBC4A00-2C8F-4B88-9DAC-BCBAF5F50EDB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FD576-579B-47D4-B8E8-65B799C5267B}" type="pres">
      <dgm:prSet presAssocID="{8FE7055C-5736-4086-A90E-53431F65B525}" presName="Accent3" presStyleCnt="0"/>
      <dgm:spPr/>
    </dgm:pt>
    <dgm:pt modelId="{F54AEABD-2C09-4A45-BFFF-44D18C2A1B13}" type="pres">
      <dgm:prSet presAssocID="{8FE7055C-5736-4086-A90E-53431F65B525}" presName="Accent" presStyleLbl="bgShp" presStyleIdx="2" presStyleCnt="6"/>
      <dgm:spPr/>
    </dgm:pt>
    <dgm:pt modelId="{1A8BB54E-8C45-416B-9BA5-3B02950373D4}" type="pres">
      <dgm:prSet presAssocID="{8FE7055C-5736-4086-A90E-53431F65B525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102BB1-87C4-4BC3-871E-91BFF6C8D76C}" type="pres">
      <dgm:prSet presAssocID="{018F5810-A542-4B73-8C3D-0DE1318E6AB7}" presName="Accent4" presStyleCnt="0"/>
      <dgm:spPr/>
    </dgm:pt>
    <dgm:pt modelId="{EED3B7BA-553C-4B55-B1CC-0BAB7A2482D9}" type="pres">
      <dgm:prSet presAssocID="{018F5810-A542-4B73-8C3D-0DE1318E6AB7}" presName="Accent" presStyleLbl="bgShp" presStyleIdx="3" presStyleCnt="6"/>
      <dgm:spPr/>
    </dgm:pt>
    <dgm:pt modelId="{4DA529BA-D05E-4882-98B3-18BBAE7E279B}" type="pres">
      <dgm:prSet presAssocID="{018F5810-A542-4B73-8C3D-0DE1318E6AB7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201823-1B2D-4673-9C99-D2CA3E9C9705}" type="pres">
      <dgm:prSet presAssocID="{575CEED5-0916-42C2-8045-8CC6B09B1397}" presName="Accent5" presStyleCnt="0"/>
      <dgm:spPr/>
    </dgm:pt>
    <dgm:pt modelId="{7EF2C8FF-AD4A-4609-B225-532087E48D57}" type="pres">
      <dgm:prSet presAssocID="{575CEED5-0916-42C2-8045-8CC6B09B1397}" presName="Accent" presStyleLbl="bgShp" presStyleIdx="4" presStyleCnt="6"/>
      <dgm:spPr/>
    </dgm:pt>
    <dgm:pt modelId="{F3AA91F6-13A0-429A-AE25-6C2115632B80}" type="pres">
      <dgm:prSet presAssocID="{575CEED5-0916-42C2-8045-8CC6B09B1397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9B2595-88A9-48FD-AADC-CF2E3ECE1F35}" type="pres">
      <dgm:prSet presAssocID="{293F0544-505B-471E-BD89-C901CE300F81}" presName="Accent6" presStyleCnt="0"/>
      <dgm:spPr/>
    </dgm:pt>
    <dgm:pt modelId="{A72C7A89-0669-47FA-AA1C-767722595E41}" type="pres">
      <dgm:prSet presAssocID="{293F0544-505B-471E-BD89-C901CE300F81}" presName="Accent" presStyleLbl="bgShp" presStyleIdx="5" presStyleCnt="6"/>
      <dgm:spPr/>
    </dgm:pt>
    <dgm:pt modelId="{ACEAE745-6EA1-4CE0-A7AC-0D1EA67FFE37}" type="pres">
      <dgm:prSet presAssocID="{293F0544-505B-471E-BD89-C901CE300F81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EB1BD28-6D53-493D-898F-C1F41FBA107E}" srcId="{97F17166-FA54-48E5-B0B9-3EC8CE4B6833}" destId="{8FE7055C-5736-4086-A90E-53431F65B525}" srcOrd="2" destOrd="0" parTransId="{6BFAB220-A3F8-4B30-850B-385BE75552F1}" sibTransId="{3D0A4D64-F1D7-4AC0-91FB-E965E8C808E2}"/>
    <dgm:cxn modelId="{509CCBD8-F76A-4E25-B2BF-C586691EA93A}" type="presOf" srcId="{97F17166-FA54-48E5-B0B9-3EC8CE4B6833}" destId="{051DEDF7-7546-4D0D-B433-B9725E3405B7}" srcOrd="0" destOrd="0" presId="urn:microsoft.com/office/officeart/2011/layout/HexagonRadial"/>
    <dgm:cxn modelId="{0C575A42-CCE7-4C8A-804E-D93FF40DEB82}" type="presOf" srcId="{575CEED5-0916-42C2-8045-8CC6B09B1397}" destId="{F3AA91F6-13A0-429A-AE25-6C2115632B80}" srcOrd="0" destOrd="0" presId="urn:microsoft.com/office/officeart/2011/layout/HexagonRadial"/>
    <dgm:cxn modelId="{9AA5E8BA-440E-4EA7-AFA3-47A85D9CAFBC}" type="presOf" srcId="{CCBC4A00-2C8F-4B88-9DAC-BCBAF5F50EDB}" destId="{4AF33AD0-228B-48C5-9515-B0940692E208}" srcOrd="0" destOrd="0" presId="urn:microsoft.com/office/officeart/2011/layout/HexagonRadial"/>
    <dgm:cxn modelId="{F42CF601-3680-425C-A506-03E5C4A20913}" type="presOf" srcId="{018F5810-A542-4B73-8C3D-0DE1318E6AB7}" destId="{4DA529BA-D05E-4882-98B3-18BBAE7E279B}" srcOrd="0" destOrd="0" presId="urn:microsoft.com/office/officeart/2011/layout/HexagonRadial"/>
    <dgm:cxn modelId="{E568E5FC-ED3C-4753-8015-A4F016A943B3}" type="presOf" srcId="{293F0544-505B-471E-BD89-C901CE300F81}" destId="{ACEAE745-6EA1-4CE0-A7AC-0D1EA67FFE37}" srcOrd="0" destOrd="0" presId="urn:microsoft.com/office/officeart/2011/layout/HexagonRadial"/>
    <dgm:cxn modelId="{283ED9DD-4E05-4553-A72C-7276C329B0BA}" type="presOf" srcId="{6931412E-1572-4331-9D15-71C44FF788CE}" destId="{2D6A6DDC-C988-4875-8CBE-8D43A6D35D0F}" srcOrd="0" destOrd="0" presId="urn:microsoft.com/office/officeart/2011/layout/HexagonRadial"/>
    <dgm:cxn modelId="{08C322E4-290C-4009-94CA-64E53D41C0C3}" srcId="{97F17166-FA54-48E5-B0B9-3EC8CE4B6833}" destId="{018F5810-A542-4B73-8C3D-0DE1318E6AB7}" srcOrd="3" destOrd="0" parTransId="{229F6B2F-18A3-472E-8114-22CA97D53C49}" sibTransId="{015174E5-6194-437E-B971-958FABE1F392}"/>
    <dgm:cxn modelId="{74AAACB7-18DB-4981-937D-471D0A8833A1}" srcId="{C1DF0DE8-B8B9-44B4-8A18-08BA150D0B27}" destId="{97F17166-FA54-48E5-B0B9-3EC8CE4B6833}" srcOrd="0" destOrd="0" parTransId="{67C5F6F1-5165-4DFB-B6F4-0ABD45EB2A60}" sibTransId="{6326CEF0-5920-493A-A7DF-9CD7F5B6BA49}"/>
    <dgm:cxn modelId="{C1190B9B-19B2-4731-8187-E88513B22D8B}" type="presOf" srcId="{C1DF0DE8-B8B9-44B4-8A18-08BA150D0B27}" destId="{E02AA5D1-7399-4298-818E-144BDC2EC04F}" srcOrd="0" destOrd="0" presId="urn:microsoft.com/office/officeart/2011/layout/HexagonRadial"/>
    <dgm:cxn modelId="{DAD216CA-296B-4627-967B-94BE7C41567E}" srcId="{97F17166-FA54-48E5-B0B9-3EC8CE4B6833}" destId="{6931412E-1572-4331-9D15-71C44FF788CE}" srcOrd="0" destOrd="0" parTransId="{655134F7-FF50-44E5-A580-4913B3A55CB6}" sibTransId="{ACD24A01-CC07-4A79-9CEC-C7437F347D1C}"/>
    <dgm:cxn modelId="{88D3E808-2986-4217-A9C7-3164146CD740}" srcId="{97F17166-FA54-48E5-B0B9-3EC8CE4B6833}" destId="{575CEED5-0916-42C2-8045-8CC6B09B1397}" srcOrd="4" destOrd="0" parTransId="{B42B15FC-FE87-4A94-A6CA-D25D0F3F1F30}" sibTransId="{D023A1DE-FDFC-46AE-8DB7-8F35A38696F6}"/>
    <dgm:cxn modelId="{F43C4A02-255C-4265-A666-BA17BDB59E7B}" type="presOf" srcId="{8FE7055C-5736-4086-A90E-53431F65B525}" destId="{1A8BB54E-8C45-416B-9BA5-3B02950373D4}" srcOrd="0" destOrd="0" presId="urn:microsoft.com/office/officeart/2011/layout/HexagonRadial"/>
    <dgm:cxn modelId="{C0A410DA-5DA7-4BF8-B36F-148E85280962}" srcId="{97F17166-FA54-48E5-B0B9-3EC8CE4B6833}" destId="{CCBC4A00-2C8F-4B88-9DAC-BCBAF5F50EDB}" srcOrd="1" destOrd="0" parTransId="{1F4AF086-D2CC-4BA1-9279-4F31144B26E8}" sibTransId="{D8870DB6-81A9-4355-A993-198D132F45D1}"/>
    <dgm:cxn modelId="{C483998E-0A82-4E4A-91CF-1C91A42785F1}" srcId="{97F17166-FA54-48E5-B0B9-3EC8CE4B6833}" destId="{293F0544-505B-471E-BD89-C901CE300F81}" srcOrd="5" destOrd="0" parTransId="{4B76D0CB-9BEC-4CE8-9832-15BA7F2EA6E4}" sibTransId="{92B1378E-D6FD-40D8-A311-E67B3B692A61}"/>
    <dgm:cxn modelId="{8EC85649-2CC5-4D76-8896-88B1466448F4}" type="presParOf" srcId="{E02AA5D1-7399-4298-818E-144BDC2EC04F}" destId="{051DEDF7-7546-4D0D-B433-B9725E3405B7}" srcOrd="0" destOrd="0" presId="urn:microsoft.com/office/officeart/2011/layout/HexagonRadial"/>
    <dgm:cxn modelId="{03A503BD-E6D0-4778-B7B6-E9C30DF9F469}" type="presParOf" srcId="{E02AA5D1-7399-4298-818E-144BDC2EC04F}" destId="{D7028E27-953C-4030-8F1A-8027949B6492}" srcOrd="1" destOrd="0" presId="urn:microsoft.com/office/officeart/2011/layout/HexagonRadial"/>
    <dgm:cxn modelId="{560002B7-1B2A-49D4-B887-B508CB403E4B}" type="presParOf" srcId="{D7028E27-953C-4030-8F1A-8027949B6492}" destId="{BADAB2BC-2108-4C76-86C2-4C55DD1BDB08}" srcOrd="0" destOrd="0" presId="urn:microsoft.com/office/officeart/2011/layout/HexagonRadial"/>
    <dgm:cxn modelId="{649D7B58-1556-4D46-BBFE-DF4C346EFF1D}" type="presParOf" srcId="{E02AA5D1-7399-4298-818E-144BDC2EC04F}" destId="{2D6A6DDC-C988-4875-8CBE-8D43A6D35D0F}" srcOrd="2" destOrd="0" presId="urn:microsoft.com/office/officeart/2011/layout/HexagonRadial"/>
    <dgm:cxn modelId="{2082DF96-5871-4276-A09E-591C2BC47BD1}" type="presParOf" srcId="{E02AA5D1-7399-4298-818E-144BDC2EC04F}" destId="{7CA733C8-CBAB-499C-8B4D-BCC67ADFE1EE}" srcOrd="3" destOrd="0" presId="urn:microsoft.com/office/officeart/2011/layout/HexagonRadial"/>
    <dgm:cxn modelId="{1359E4BE-73EE-4332-A2C1-A068F93DCA57}" type="presParOf" srcId="{7CA733C8-CBAB-499C-8B4D-BCC67ADFE1EE}" destId="{A3A165C9-23EA-4E70-8846-A88C10DDA17B}" srcOrd="0" destOrd="0" presId="urn:microsoft.com/office/officeart/2011/layout/HexagonRadial"/>
    <dgm:cxn modelId="{24397A11-A0A9-4EC4-BE25-80F8C776C705}" type="presParOf" srcId="{E02AA5D1-7399-4298-818E-144BDC2EC04F}" destId="{4AF33AD0-228B-48C5-9515-B0940692E208}" srcOrd="4" destOrd="0" presId="urn:microsoft.com/office/officeart/2011/layout/HexagonRadial"/>
    <dgm:cxn modelId="{A37EA7B1-CA5E-498C-827E-BC9E8C2F7EB3}" type="presParOf" srcId="{E02AA5D1-7399-4298-818E-144BDC2EC04F}" destId="{802FD576-579B-47D4-B8E8-65B799C5267B}" srcOrd="5" destOrd="0" presId="urn:microsoft.com/office/officeart/2011/layout/HexagonRadial"/>
    <dgm:cxn modelId="{90E553C5-727F-4CF4-A3BE-E3558698494A}" type="presParOf" srcId="{802FD576-579B-47D4-B8E8-65B799C5267B}" destId="{F54AEABD-2C09-4A45-BFFF-44D18C2A1B13}" srcOrd="0" destOrd="0" presId="urn:microsoft.com/office/officeart/2011/layout/HexagonRadial"/>
    <dgm:cxn modelId="{3B762898-CBE8-4C8B-B7F4-AD504B1A9D14}" type="presParOf" srcId="{E02AA5D1-7399-4298-818E-144BDC2EC04F}" destId="{1A8BB54E-8C45-416B-9BA5-3B02950373D4}" srcOrd="6" destOrd="0" presId="urn:microsoft.com/office/officeart/2011/layout/HexagonRadial"/>
    <dgm:cxn modelId="{A5B63006-E85E-4A49-8558-E323AAD221D7}" type="presParOf" srcId="{E02AA5D1-7399-4298-818E-144BDC2EC04F}" destId="{BB102BB1-87C4-4BC3-871E-91BFF6C8D76C}" srcOrd="7" destOrd="0" presId="urn:microsoft.com/office/officeart/2011/layout/HexagonRadial"/>
    <dgm:cxn modelId="{25526C27-B7DE-4BE3-AB82-80637FCF3F44}" type="presParOf" srcId="{BB102BB1-87C4-4BC3-871E-91BFF6C8D76C}" destId="{EED3B7BA-553C-4B55-B1CC-0BAB7A2482D9}" srcOrd="0" destOrd="0" presId="urn:microsoft.com/office/officeart/2011/layout/HexagonRadial"/>
    <dgm:cxn modelId="{F5B8C725-26A8-425D-AC0B-B811FAC9C7A9}" type="presParOf" srcId="{E02AA5D1-7399-4298-818E-144BDC2EC04F}" destId="{4DA529BA-D05E-4882-98B3-18BBAE7E279B}" srcOrd="8" destOrd="0" presId="urn:microsoft.com/office/officeart/2011/layout/HexagonRadial"/>
    <dgm:cxn modelId="{97591B3F-795C-4F35-BF4D-4B9CD12DF9A9}" type="presParOf" srcId="{E02AA5D1-7399-4298-818E-144BDC2EC04F}" destId="{4F201823-1B2D-4673-9C99-D2CA3E9C9705}" srcOrd="9" destOrd="0" presId="urn:microsoft.com/office/officeart/2011/layout/HexagonRadial"/>
    <dgm:cxn modelId="{6BC875EA-6628-49E5-A0EB-928D3558A95E}" type="presParOf" srcId="{4F201823-1B2D-4673-9C99-D2CA3E9C9705}" destId="{7EF2C8FF-AD4A-4609-B225-532087E48D57}" srcOrd="0" destOrd="0" presId="urn:microsoft.com/office/officeart/2011/layout/HexagonRadial"/>
    <dgm:cxn modelId="{DD362964-9FE7-48CE-AFD3-37AE3FD6DEEE}" type="presParOf" srcId="{E02AA5D1-7399-4298-818E-144BDC2EC04F}" destId="{F3AA91F6-13A0-429A-AE25-6C2115632B80}" srcOrd="10" destOrd="0" presId="urn:microsoft.com/office/officeart/2011/layout/HexagonRadial"/>
    <dgm:cxn modelId="{AD701BFC-5AF3-4D4A-A3A4-733B2D6B66CB}" type="presParOf" srcId="{E02AA5D1-7399-4298-818E-144BDC2EC04F}" destId="{A69B2595-88A9-48FD-AADC-CF2E3ECE1F35}" srcOrd="11" destOrd="0" presId="urn:microsoft.com/office/officeart/2011/layout/HexagonRadial"/>
    <dgm:cxn modelId="{5FDFECA7-FCC3-426B-AEA9-D577C7184751}" type="presParOf" srcId="{A69B2595-88A9-48FD-AADC-CF2E3ECE1F35}" destId="{A72C7A89-0669-47FA-AA1C-767722595E41}" srcOrd="0" destOrd="0" presId="urn:microsoft.com/office/officeart/2011/layout/HexagonRadial"/>
    <dgm:cxn modelId="{58452B7B-0D21-4A3E-BC10-AEDDFBEA4D6C}" type="presParOf" srcId="{E02AA5D1-7399-4298-818E-144BDC2EC04F}" destId="{ACEAE745-6EA1-4CE0-A7AC-0D1EA67FFE37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1DEDF7-7546-4D0D-B433-B9725E3405B7}">
      <dsp:nvSpPr>
        <dsp:cNvPr id="0" name=""/>
        <dsp:cNvSpPr/>
      </dsp:nvSpPr>
      <dsp:spPr>
        <a:xfrm>
          <a:off x="2086903" y="1032449"/>
          <a:ext cx="1312287" cy="1135181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взаимодействие  молодой специалист</a:t>
          </a:r>
        </a:p>
      </dsp:txBody>
      <dsp:txXfrm>
        <a:off x="2304367" y="1220564"/>
        <a:ext cx="877359" cy="758951"/>
      </dsp:txXfrm>
    </dsp:sp>
    <dsp:sp modelId="{A3A165C9-23EA-4E70-8846-A88C10DDA17B}">
      <dsp:nvSpPr>
        <dsp:cNvPr id="0" name=""/>
        <dsp:cNvSpPr/>
      </dsp:nvSpPr>
      <dsp:spPr>
        <a:xfrm>
          <a:off x="2908647" y="489341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6A6DDC-C988-4875-8CBE-8D43A6D35D0F}">
      <dsp:nvSpPr>
        <dsp:cNvPr id="0" name=""/>
        <dsp:cNvSpPr/>
      </dsp:nvSpPr>
      <dsp:spPr>
        <a:xfrm>
          <a:off x="2207784" y="0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наставники</a:t>
          </a:r>
        </a:p>
      </dsp:txBody>
      <dsp:txXfrm>
        <a:off x="2386002" y="154180"/>
        <a:ext cx="718974" cy="621996"/>
      </dsp:txXfrm>
    </dsp:sp>
    <dsp:sp modelId="{F54AEABD-2C09-4A45-BFFF-44D18C2A1B13}">
      <dsp:nvSpPr>
        <dsp:cNvPr id="0" name=""/>
        <dsp:cNvSpPr/>
      </dsp:nvSpPr>
      <dsp:spPr>
        <a:xfrm>
          <a:off x="3486493" y="1286880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F33AD0-228B-48C5-9515-B0940692E208}">
      <dsp:nvSpPr>
        <dsp:cNvPr id="0" name=""/>
        <dsp:cNvSpPr/>
      </dsp:nvSpPr>
      <dsp:spPr>
        <a:xfrm>
          <a:off x="3194060" y="57223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родители</a:t>
          </a:r>
        </a:p>
      </dsp:txBody>
      <dsp:txXfrm>
        <a:off x="3372278" y="726411"/>
        <a:ext cx="718974" cy="621996"/>
      </dsp:txXfrm>
    </dsp:sp>
    <dsp:sp modelId="{EED3B7BA-553C-4B55-B1CC-0BAB7A2482D9}">
      <dsp:nvSpPr>
        <dsp:cNvPr id="0" name=""/>
        <dsp:cNvSpPr/>
      </dsp:nvSpPr>
      <dsp:spPr>
        <a:xfrm>
          <a:off x="3085084" y="2187153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8BB54E-8C45-416B-9BA5-3B02950373D4}">
      <dsp:nvSpPr>
        <dsp:cNvPr id="0" name=""/>
        <dsp:cNvSpPr/>
      </dsp:nvSpPr>
      <dsp:spPr>
        <a:xfrm>
          <a:off x="3194060" y="169717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учащиеся</a:t>
          </a:r>
        </a:p>
      </dsp:txBody>
      <dsp:txXfrm>
        <a:off x="3372278" y="1851352"/>
        <a:ext cx="718974" cy="621996"/>
      </dsp:txXfrm>
    </dsp:sp>
    <dsp:sp modelId="{7EF2C8FF-AD4A-4609-B225-532087E48D57}">
      <dsp:nvSpPr>
        <dsp:cNvPr id="0" name=""/>
        <dsp:cNvSpPr/>
      </dsp:nvSpPr>
      <dsp:spPr>
        <a:xfrm>
          <a:off x="2089345" y="228060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A529BA-D05E-4882-98B3-18BBAE7E279B}">
      <dsp:nvSpPr>
        <dsp:cNvPr id="0" name=""/>
        <dsp:cNvSpPr/>
      </dsp:nvSpPr>
      <dsp:spPr>
        <a:xfrm>
          <a:off x="2207784" y="2270043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коллеги</a:t>
          </a:r>
        </a:p>
      </dsp:txBody>
      <dsp:txXfrm>
        <a:off x="2386002" y="2424223"/>
        <a:ext cx="718974" cy="621996"/>
      </dsp:txXfrm>
    </dsp:sp>
    <dsp:sp modelId="{A72C7A89-0669-47FA-AA1C-767722595E41}">
      <dsp:nvSpPr>
        <dsp:cNvPr id="0" name=""/>
        <dsp:cNvSpPr/>
      </dsp:nvSpPr>
      <dsp:spPr>
        <a:xfrm>
          <a:off x="1502036" y="148338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3AA91F6-13A0-429A-AE25-6C2115632B80}">
      <dsp:nvSpPr>
        <dsp:cNvPr id="0" name=""/>
        <dsp:cNvSpPr/>
      </dsp:nvSpPr>
      <dsp:spPr>
        <a:xfrm>
          <a:off x="1216929" y="169781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внешкольные учреждения</a:t>
          </a:r>
        </a:p>
      </dsp:txBody>
      <dsp:txXfrm>
        <a:off x="1395147" y="1851992"/>
        <a:ext cx="718974" cy="621996"/>
      </dsp:txXfrm>
    </dsp:sp>
    <dsp:sp modelId="{ACEAE745-6EA1-4CE0-A7AC-0D1EA67FFE37}">
      <dsp:nvSpPr>
        <dsp:cNvPr id="0" name=""/>
        <dsp:cNvSpPr/>
      </dsp:nvSpPr>
      <dsp:spPr>
        <a:xfrm>
          <a:off x="1216929" y="57095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администрация</a:t>
          </a:r>
        </a:p>
      </dsp:txBody>
      <dsp:txXfrm>
        <a:off x="1395147" y="725131"/>
        <a:ext cx="718974" cy="621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D520-B821-4E1F-BA3D-508F2AF4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Александровна Власова</dc:creator>
  <cp:lastModifiedBy>123</cp:lastModifiedBy>
  <cp:revision>39</cp:revision>
  <cp:lastPrinted>2017-01-29T09:55:00Z</cp:lastPrinted>
  <dcterms:created xsi:type="dcterms:W3CDTF">2017-01-19T04:41:00Z</dcterms:created>
  <dcterms:modified xsi:type="dcterms:W3CDTF">2017-02-22T13:57:00Z</dcterms:modified>
</cp:coreProperties>
</file>